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01D3" w14:textId="77777777" w:rsidR="00167DA8" w:rsidRPr="00CA114C" w:rsidRDefault="00167DA8" w:rsidP="00167DA8">
      <w:pPr>
        <w:pStyle w:val="a3"/>
        <w:tabs>
          <w:tab w:val="left" w:pos="709"/>
          <w:tab w:val="left" w:pos="6096"/>
        </w:tabs>
        <w:spacing w:line="276" w:lineRule="auto"/>
        <w:ind w:firstLine="709"/>
        <w:rPr>
          <w:sz w:val="28"/>
          <w:szCs w:val="28"/>
        </w:rPr>
      </w:pPr>
      <w:bookmarkStart w:id="0" w:name="_Toc165110074"/>
      <w:bookmarkStart w:id="1" w:name="_Toc165554047"/>
      <w:r w:rsidRPr="00CA114C">
        <w:rPr>
          <w:sz w:val="28"/>
          <w:szCs w:val="28"/>
        </w:rPr>
        <w:t>ПОЯСНИТЕЛЬНАЯ ЗАПИСКА</w:t>
      </w:r>
    </w:p>
    <w:p w14:paraId="71EDDC02" w14:textId="77777777" w:rsidR="00167DA8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к проекту решения  </w:t>
      </w:r>
    </w:p>
    <w:p w14:paraId="4D1E2932" w14:textId="77777777" w:rsidR="00CA114C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«О бюджете </w:t>
      </w:r>
      <w:r w:rsidR="00CA114C">
        <w:rPr>
          <w:sz w:val="24"/>
          <w:szCs w:val="24"/>
        </w:rPr>
        <w:t>МО</w:t>
      </w:r>
      <w:r w:rsidRPr="00CA114C">
        <w:rPr>
          <w:color w:val="000000"/>
          <w:spacing w:val="-5"/>
          <w:sz w:val="24"/>
          <w:szCs w:val="24"/>
        </w:rPr>
        <w:t xml:space="preserve"> «Усть-Коксинский район» Республики Алтай</w:t>
      </w:r>
    </w:p>
    <w:p w14:paraId="191F2F5E" w14:textId="77777777" w:rsidR="00167DA8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 на 202</w:t>
      </w:r>
      <w:r w:rsidR="00611BC4">
        <w:rPr>
          <w:sz w:val="24"/>
          <w:szCs w:val="24"/>
        </w:rPr>
        <w:t xml:space="preserve">3 </w:t>
      </w:r>
      <w:r w:rsidRPr="00CA114C">
        <w:rPr>
          <w:sz w:val="24"/>
          <w:szCs w:val="24"/>
        </w:rPr>
        <w:t>год и плановый период 202</w:t>
      </w:r>
      <w:r w:rsidR="00EA3C43" w:rsidRPr="00CA114C">
        <w:rPr>
          <w:sz w:val="24"/>
          <w:szCs w:val="24"/>
        </w:rPr>
        <w:t>4</w:t>
      </w:r>
      <w:r w:rsidRPr="00CA114C">
        <w:rPr>
          <w:sz w:val="24"/>
          <w:szCs w:val="24"/>
        </w:rPr>
        <w:t xml:space="preserve"> и 202</w:t>
      </w:r>
      <w:r w:rsidR="00611BC4">
        <w:rPr>
          <w:sz w:val="24"/>
          <w:szCs w:val="24"/>
        </w:rPr>
        <w:t>5</w:t>
      </w:r>
      <w:r w:rsidRPr="00CA114C">
        <w:rPr>
          <w:sz w:val="24"/>
          <w:szCs w:val="24"/>
        </w:rPr>
        <w:t xml:space="preserve"> годов»</w:t>
      </w:r>
    </w:p>
    <w:p w14:paraId="5C68F892" w14:textId="77777777" w:rsidR="00167DA8" w:rsidRPr="0007351A" w:rsidRDefault="00167DA8" w:rsidP="00167DA8">
      <w:pPr>
        <w:pStyle w:val="a3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14:paraId="4214E78F" w14:textId="77777777" w:rsidR="00167DA8" w:rsidRPr="000C6E75" w:rsidRDefault="00167DA8" w:rsidP="00167D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6E75">
        <w:rPr>
          <w:sz w:val="24"/>
          <w:szCs w:val="24"/>
        </w:rPr>
        <w:t>Проект решения «</w:t>
      </w:r>
      <w:r w:rsidRPr="000C6E75">
        <w:rPr>
          <w:bCs/>
          <w:color w:val="000000"/>
          <w:spacing w:val="-6"/>
          <w:sz w:val="24"/>
          <w:szCs w:val="24"/>
        </w:rPr>
        <w:t>О  бюджете МО</w:t>
      </w:r>
      <w:r w:rsidRPr="000C6E75">
        <w:rPr>
          <w:bCs/>
          <w:color w:val="000000"/>
          <w:spacing w:val="-5"/>
          <w:sz w:val="24"/>
          <w:szCs w:val="24"/>
        </w:rPr>
        <w:t xml:space="preserve">  «Усть-Коксинский район» Республики Алтай</w:t>
      </w:r>
      <w:r w:rsidRPr="000C6E75">
        <w:rPr>
          <w:sz w:val="24"/>
          <w:szCs w:val="24"/>
        </w:rPr>
        <w:t>на  20</w:t>
      </w:r>
      <w:r w:rsidR="00EA3C43" w:rsidRPr="000C6E75">
        <w:rPr>
          <w:sz w:val="24"/>
          <w:szCs w:val="24"/>
        </w:rPr>
        <w:t>2</w:t>
      </w:r>
      <w:r w:rsidR="00401075" w:rsidRPr="000C6E75">
        <w:rPr>
          <w:sz w:val="24"/>
          <w:szCs w:val="24"/>
        </w:rPr>
        <w:t>3</w:t>
      </w:r>
      <w:r w:rsidRPr="000C6E75">
        <w:rPr>
          <w:sz w:val="24"/>
          <w:szCs w:val="24"/>
        </w:rPr>
        <w:t xml:space="preserve"> год  и плановый период 202</w:t>
      </w:r>
      <w:r w:rsidR="00401075" w:rsidRPr="000C6E75">
        <w:rPr>
          <w:sz w:val="24"/>
          <w:szCs w:val="24"/>
        </w:rPr>
        <w:t>4</w:t>
      </w:r>
      <w:r w:rsidRPr="000C6E75">
        <w:rPr>
          <w:sz w:val="24"/>
          <w:szCs w:val="24"/>
        </w:rPr>
        <w:t xml:space="preserve"> и 202</w:t>
      </w:r>
      <w:r w:rsidR="00401075" w:rsidRPr="000C6E75">
        <w:rPr>
          <w:sz w:val="24"/>
          <w:szCs w:val="24"/>
        </w:rPr>
        <w:t>5</w:t>
      </w:r>
      <w:r w:rsidRPr="000C6E75">
        <w:rPr>
          <w:sz w:val="24"/>
          <w:szCs w:val="24"/>
        </w:rPr>
        <w:t xml:space="preserve"> годов» (далее – проект решения)  подготовлен в соответствии с нормативно-правовыми актами, принятыми на уровне Российской Федерации,  Республики Алтай и решением Совета депутатов МО «Усть-Коксинский район»</w:t>
      </w:r>
      <w:r w:rsidR="00401075" w:rsidRPr="000C6E75">
        <w:rPr>
          <w:sz w:val="24"/>
          <w:szCs w:val="24"/>
        </w:rPr>
        <w:t xml:space="preserve">Республики Алтай </w:t>
      </w:r>
      <w:r w:rsidRPr="000C6E75">
        <w:rPr>
          <w:sz w:val="24"/>
          <w:szCs w:val="24"/>
        </w:rPr>
        <w:t xml:space="preserve">от02.06.2020 г № 25-3«Об утверждении </w:t>
      </w:r>
      <w:r w:rsidRPr="000C6E75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Алтай»</w:t>
      </w:r>
      <w:r w:rsidRPr="000C6E75">
        <w:rPr>
          <w:sz w:val="24"/>
          <w:szCs w:val="24"/>
        </w:rPr>
        <w:t>.</w:t>
      </w:r>
    </w:p>
    <w:p w14:paraId="37042FB8" w14:textId="77777777" w:rsidR="008F58C5" w:rsidRPr="000C6E75" w:rsidRDefault="008F58C5" w:rsidP="008F58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6E75">
        <w:rPr>
          <w:sz w:val="24"/>
          <w:szCs w:val="24"/>
        </w:rPr>
        <w:t>Проект решения «</w:t>
      </w:r>
      <w:r w:rsidRPr="000C6E75">
        <w:rPr>
          <w:bCs/>
          <w:color w:val="000000"/>
          <w:spacing w:val="-6"/>
          <w:sz w:val="24"/>
          <w:szCs w:val="24"/>
        </w:rPr>
        <w:t>О  бюджете МО</w:t>
      </w:r>
      <w:r w:rsidRPr="000C6E75">
        <w:rPr>
          <w:bCs/>
          <w:color w:val="000000"/>
          <w:spacing w:val="-5"/>
          <w:sz w:val="24"/>
          <w:szCs w:val="24"/>
        </w:rPr>
        <w:t xml:space="preserve">  «Усть-Коксинский район» Республики Алтай</w:t>
      </w:r>
      <w:r w:rsidR="00401075" w:rsidRPr="000C6E75">
        <w:rPr>
          <w:sz w:val="24"/>
          <w:szCs w:val="24"/>
        </w:rPr>
        <w:t xml:space="preserve">на </w:t>
      </w:r>
      <w:r w:rsidRPr="000C6E75">
        <w:rPr>
          <w:sz w:val="24"/>
          <w:szCs w:val="24"/>
        </w:rPr>
        <w:t xml:space="preserve"> 202</w:t>
      </w:r>
      <w:r w:rsidR="00401075" w:rsidRPr="000C6E75">
        <w:rPr>
          <w:sz w:val="24"/>
          <w:szCs w:val="24"/>
        </w:rPr>
        <w:t>3</w:t>
      </w:r>
      <w:r w:rsidRPr="000C6E75">
        <w:rPr>
          <w:sz w:val="24"/>
          <w:szCs w:val="24"/>
        </w:rPr>
        <w:t xml:space="preserve"> год  и плановый период 202</w:t>
      </w:r>
      <w:r w:rsidR="00401075" w:rsidRPr="000C6E75">
        <w:rPr>
          <w:sz w:val="24"/>
          <w:szCs w:val="24"/>
        </w:rPr>
        <w:t>4</w:t>
      </w:r>
      <w:r w:rsidRPr="000C6E75">
        <w:rPr>
          <w:sz w:val="24"/>
          <w:szCs w:val="24"/>
        </w:rPr>
        <w:t xml:space="preserve"> и 202</w:t>
      </w:r>
      <w:r w:rsidR="00401075" w:rsidRPr="000C6E75">
        <w:rPr>
          <w:sz w:val="24"/>
          <w:szCs w:val="24"/>
        </w:rPr>
        <w:t>5</w:t>
      </w:r>
      <w:r w:rsidRPr="000C6E75">
        <w:rPr>
          <w:sz w:val="24"/>
          <w:szCs w:val="24"/>
        </w:rPr>
        <w:t xml:space="preserve"> годов» вносится на рассмотрение Совета депутатов МО «Усть-Коксинский район» в соответствии со статьей 12 решения Совета депутатов МО «Усть-Коксинский район» Республики Алтай от 02.06.2020 г № 25-3 «Об утверждении </w:t>
      </w:r>
      <w:r w:rsidRPr="000C6E75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Алтай»</w:t>
      </w:r>
      <w:r w:rsidR="000C6E75" w:rsidRPr="000C6E75">
        <w:rPr>
          <w:bCs/>
          <w:sz w:val="24"/>
          <w:szCs w:val="24"/>
        </w:rPr>
        <w:t>.</w:t>
      </w:r>
    </w:p>
    <w:p w14:paraId="36A7665C" w14:textId="77777777" w:rsidR="00167DA8" w:rsidRPr="000C6E75" w:rsidRDefault="00167DA8" w:rsidP="00167DA8">
      <w:pPr>
        <w:ind w:firstLine="720"/>
        <w:jc w:val="both"/>
        <w:rPr>
          <w:sz w:val="24"/>
          <w:szCs w:val="24"/>
        </w:rPr>
      </w:pPr>
      <w:r w:rsidRPr="000C6E75">
        <w:rPr>
          <w:sz w:val="24"/>
          <w:szCs w:val="24"/>
        </w:rPr>
        <w:t xml:space="preserve"> При формированиипроекта бюджета МО «Усть-Коксинский район» РА на 202</w:t>
      </w:r>
      <w:r w:rsidR="000C6E75" w:rsidRPr="000C6E75">
        <w:rPr>
          <w:sz w:val="24"/>
          <w:szCs w:val="24"/>
        </w:rPr>
        <w:t xml:space="preserve">3 </w:t>
      </w:r>
      <w:r w:rsidRPr="000C6E75">
        <w:rPr>
          <w:sz w:val="24"/>
          <w:szCs w:val="24"/>
        </w:rPr>
        <w:t>год и плановый период 202</w:t>
      </w:r>
      <w:r w:rsidR="000C6E75" w:rsidRPr="000C6E75">
        <w:rPr>
          <w:sz w:val="24"/>
          <w:szCs w:val="24"/>
        </w:rPr>
        <w:t>4</w:t>
      </w:r>
      <w:r w:rsidRPr="000C6E75">
        <w:rPr>
          <w:sz w:val="24"/>
          <w:szCs w:val="24"/>
        </w:rPr>
        <w:t xml:space="preserve"> и 202</w:t>
      </w:r>
      <w:r w:rsidR="000C6E75" w:rsidRPr="000C6E75">
        <w:rPr>
          <w:sz w:val="24"/>
          <w:szCs w:val="24"/>
        </w:rPr>
        <w:t>5</w:t>
      </w:r>
      <w:r w:rsidRPr="000C6E75">
        <w:rPr>
          <w:sz w:val="24"/>
          <w:szCs w:val="24"/>
        </w:rPr>
        <w:t xml:space="preserve"> годов за основу приняты:</w:t>
      </w:r>
    </w:p>
    <w:p w14:paraId="4F0E99F5" w14:textId="77777777" w:rsidR="00167DA8" w:rsidRPr="008B600F" w:rsidRDefault="00167DA8" w:rsidP="00167DA8">
      <w:pPr>
        <w:ind w:firstLine="720"/>
        <w:jc w:val="both"/>
        <w:rPr>
          <w:sz w:val="24"/>
          <w:szCs w:val="24"/>
        </w:rPr>
      </w:pPr>
      <w:r w:rsidRPr="008B600F">
        <w:rPr>
          <w:sz w:val="24"/>
          <w:szCs w:val="24"/>
        </w:rPr>
        <w:t>Основные направления бюджетной и налоговой политики Республики Алтай на 202</w:t>
      </w:r>
      <w:r w:rsidR="00FF1D00" w:rsidRPr="008B600F">
        <w:rPr>
          <w:sz w:val="24"/>
          <w:szCs w:val="24"/>
        </w:rPr>
        <w:t>3 год и плановый период 2</w:t>
      </w:r>
      <w:r w:rsidRPr="008B600F">
        <w:rPr>
          <w:sz w:val="24"/>
          <w:szCs w:val="24"/>
        </w:rPr>
        <w:t>02</w:t>
      </w:r>
      <w:r w:rsidR="00EA3C43" w:rsidRPr="008B600F">
        <w:rPr>
          <w:sz w:val="24"/>
          <w:szCs w:val="24"/>
        </w:rPr>
        <w:t>4</w:t>
      </w:r>
      <w:r w:rsidR="00FF1D00" w:rsidRPr="008B600F">
        <w:rPr>
          <w:sz w:val="24"/>
          <w:szCs w:val="24"/>
        </w:rPr>
        <w:t xml:space="preserve"> и 2025 </w:t>
      </w:r>
      <w:r w:rsidRPr="008B600F">
        <w:rPr>
          <w:sz w:val="24"/>
          <w:szCs w:val="24"/>
        </w:rPr>
        <w:t>г</w:t>
      </w:r>
      <w:r w:rsidR="008B600F">
        <w:rPr>
          <w:sz w:val="24"/>
          <w:szCs w:val="24"/>
        </w:rPr>
        <w:t>одов</w:t>
      </w:r>
      <w:r w:rsidRPr="008B600F">
        <w:rPr>
          <w:sz w:val="24"/>
          <w:szCs w:val="24"/>
        </w:rPr>
        <w:t xml:space="preserve">, утвержденные постановлением Правительства Республики Алтай </w:t>
      </w:r>
      <w:r w:rsidR="008B600F">
        <w:rPr>
          <w:sz w:val="24"/>
          <w:szCs w:val="24"/>
        </w:rPr>
        <w:t>16</w:t>
      </w:r>
      <w:r w:rsidR="00187F19" w:rsidRPr="008B600F">
        <w:rPr>
          <w:sz w:val="24"/>
          <w:szCs w:val="24"/>
        </w:rPr>
        <w:t>.08.202</w:t>
      </w:r>
      <w:r w:rsidR="008B600F" w:rsidRPr="008B600F">
        <w:rPr>
          <w:sz w:val="24"/>
          <w:szCs w:val="24"/>
        </w:rPr>
        <w:t>2</w:t>
      </w:r>
      <w:r w:rsidR="00187F19" w:rsidRPr="008B600F">
        <w:rPr>
          <w:sz w:val="24"/>
          <w:szCs w:val="24"/>
        </w:rPr>
        <w:t xml:space="preserve"> № </w:t>
      </w:r>
      <w:r w:rsidR="008B600F">
        <w:rPr>
          <w:sz w:val="24"/>
          <w:szCs w:val="24"/>
        </w:rPr>
        <w:t>279</w:t>
      </w:r>
      <w:r w:rsidRPr="008B600F">
        <w:rPr>
          <w:sz w:val="24"/>
          <w:szCs w:val="24"/>
        </w:rPr>
        <w:t>;</w:t>
      </w:r>
    </w:p>
    <w:p w14:paraId="7E35313B" w14:textId="77777777" w:rsidR="00167DA8" w:rsidRPr="008B600F" w:rsidRDefault="00167DA8" w:rsidP="00167DA8">
      <w:pPr>
        <w:ind w:firstLine="720"/>
        <w:jc w:val="both"/>
        <w:rPr>
          <w:sz w:val="24"/>
          <w:szCs w:val="24"/>
        </w:rPr>
      </w:pPr>
      <w:r w:rsidRPr="008B600F">
        <w:rPr>
          <w:sz w:val="24"/>
          <w:szCs w:val="24"/>
        </w:rPr>
        <w:t>Основные направления бюджетной и налоговой политики Муниципального образования «Усть-Коксинский район» Республики Алтай на 202</w:t>
      </w:r>
      <w:r w:rsidR="008B600F" w:rsidRPr="008B600F">
        <w:rPr>
          <w:sz w:val="24"/>
          <w:szCs w:val="24"/>
        </w:rPr>
        <w:t xml:space="preserve">3 год и плановый период </w:t>
      </w:r>
      <w:r w:rsidRPr="008B600F">
        <w:rPr>
          <w:sz w:val="24"/>
          <w:szCs w:val="24"/>
        </w:rPr>
        <w:t>202</w:t>
      </w:r>
      <w:r w:rsidR="00F53B5B" w:rsidRPr="008B600F">
        <w:rPr>
          <w:sz w:val="24"/>
          <w:szCs w:val="24"/>
        </w:rPr>
        <w:t>4</w:t>
      </w:r>
      <w:r w:rsidR="008B600F" w:rsidRPr="008B600F">
        <w:rPr>
          <w:sz w:val="24"/>
          <w:szCs w:val="24"/>
        </w:rPr>
        <w:t xml:space="preserve"> и 2025</w:t>
      </w:r>
      <w:r w:rsidRPr="008B600F">
        <w:rPr>
          <w:sz w:val="24"/>
          <w:szCs w:val="24"/>
        </w:rPr>
        <w:t xml:space="preserve"> год</w:t>
      </w:r>
      <w:r w:rsidR="008B600F" w:rsidRPr="008B600F">
        <w:rPr>
          <w:sz w:val="24"/>
          <w:szCs w:val="24"/>
        </w:rPr>
        <w:t>ов</w:t>
      </w:r>
      <w:r w:rsidRPr="008B600F">
        <w:rPr>
          <w:sz w:val="24"/>
          <w:szCs w:val="24"/>
        </w:rPr>
        <w:t xml:space="preserve">, утвержденные постановлением Главы администрации МО «Усть-Коксинский район» РА от </w:t>
      </w:r>
      <w:r w:rsidR="008B600F" w:rsidRPr="008B600F">
        <w:rPr>
          <w:sz w:val="24"/>
          <w:szCs w:val="24"/>
        </w:rPr>
        <w:t>24.08.2</w:t>
      </w:r>
      <w:r w:rsidRPr="008B600F">
        <w:rPr>
          <w:sz w:val="24"/>
          <w:szCs w:val="24"/>
        </w:rPr>
        <w:t>02</w:t>
      </w:r>
      <w:r w:rsidR="008B600F" w:rsidRPr="008B600F">
        <w:rPr>
          <w:sz w:val="24"/>
          <w:szCs w:val="24"/>
        </w:rPr>
        <w:t>2</w:t>
      </w:r>
      <w:r w:rsidRPr="008B600F">
        <w:rPr>
          <w:sz w:val="24"/>
          <w:szCs w:val="24"/>
        </w:rPr>
        <w:t xml:space="preserve"> № </w:t>
      </w:r>
      <w:r w:rsidR="00F53B5B" w:rsidRPr="008B600F">
        <w:rPr>
          <w:sz w:val="24"/>
          <w:szCs w:val="24"/>
        </w:rPr>
        <w:t>6</w:t>
      </w:r>
      <w:r w:rsidR="008B600F" w:rsidRPr="008B600F">
        <w:rPr>
          <w:sz w:val="24"/>
          <w:szCs w:val="24"/>
        </w:rPr>
        <w:t>19</w:t>
      </w:r>
      <w:r w:rsidRPr="008B600F">
        <w:rPr>
          <w:sz w:val="24"/>
          <w:szCs w:val="24"/>
        </w:rPr>
        <w:t>;</w:t>
      </w:r>
    </w:p>
    <w:p w14:paraId="59AE8D7B" w14:textId="77777777" w:rsidR="00167DA8" w:rsidRPr="008B600F" w:rsidRDefault="00167DA8" w:rsidP="00167DA8">
      <w:pPr>
        <w:pStyle w:val="7"/>
        <w:spacing w:before="0" w:after="0"/>
        <w:jc w:val="both"/>
        <w:rPr>
          <w:bCs/>
        </w:rPr>
      </w:pPr>
      <w:r w:rsidRPr="008B600F">
        <w:t xml:space="preserve">            Проект закона Республики Алтай «</w:t>
      </w:r>
      <w:r w:rsidRPr="008B600F">
        <w:rPr>
          <w:bCs/>
        </w:rPr>
        <w:t>О республиканском бюджете Республики Алтай на 202</w:t>
      </w:r>
      <w:r w:rsidR="008B600F" w:rsidRPr="008B600F">
        <w:rPr>
          <w:bCs/>
        </w:rPr>
        <w:t>3</w:t>
      </w:r>
      <w:r w:rsidRPr="008B600F">
        <w:rPr>
          <w:bCs/>
        </w:rPr>
        <w:t xml:space="preserve"> год и на плановый период 202</w:t>
      </w:r>
      <w:r w:rsidR="008B600F" w:rsidRPr="008B600F">
        <w:rPr>
          <w:bCs/>
        </w:rPr>
        <w:t>4</w:t>
      </w:r>
      <w:r w:rsidRPr="008B600F">
        <w:rPr>
          <w:bCs/>
        </w:rPr>
        <w:t xml:space="preserve"> и 202</w:t>
      </w:r>
      <w:r w:rsidR="008B600F" w:rsidRPr="008B600F">
        <w:rPr>
          <w:bCs/>
        </w:rPr>
        <w:t>5</w:t>
      </w:r>
      <w:r w:rsidRPr="008B600F">
        <w:rPr>
          <w:bCs/>
        </w:rPr>
        <w:t xml:space="preserve"> годов;</w:t>
      </w:r>
    </w:p>
    <w:p w14:paraId="18769B00" w14:textId="77777777" w:rsidR="00167DA8" w:rsidRPr="008B600F" w:rsidRDefault="00167DA8" w:rsidP="00167DA8">
      <w:pPr>
        <w:ind w:firstLine="720"/>
        <w:jc w:val="both"/>
        <w:rPr>
          <w:sz w:val="24"/>
          <w:szCs w:val="24"/>
        </w:rPr>
      </w:pPr>
      <w:r w:rsidRPr="008B600F">
        <w:rPr>
          <w:spacing w:val="5"/>
          <w:sz w:val="24"/>
          <w:szCs w:val="24"/>
        </w:rPr>
        <w:t>Прогноз социально-</w:t>
      </w:r>
      <w:r w:rsidRPr="008B600F">
        <w:rPr>
          <w:spacing w:val="-1"/>
          <w:sz w:val="24"/>
          <w:szCs w:val="24"/>
        </w:rPr>
        <w:t xml:space="preserve">экономического развития </w:t>
      </w:r>
      <w:r w:rsidRPr="008B600F">
        <w:rPr>
          <w:spacing w:val="-2"/>
          <w:sz w:val="24"/>
          <w:szCs w:val="24"/>
        </w:rPr>
        <w:t xml:space="preserve">МО «Усть-Коксинский район» РА </w:t>
      </w:r>
      <w:r w:rsidRPr="008B600F">
        <w:rPr>
          <w:spacing w:val="-1"/>
          <w:sz w:val="24"/>
          <w:szCs w:val="24"/>
        </w:rPr>
        <w:t>на 202</w:t>
      </w:r>
      <w:r w:rsidR="008B600F" w:rsidRPr="008B600F">
        <w:rPr>
          <w:spacing w:val="-1"/>
          <w:sz w:val="24"/>
          <w:szCs w:val="24"/>
        </w:rPr>
        <w:t>3</w:t>
      </w:r>
      <w:r w:rsidRPr="008B600F">
        <w:rPr>
          <w:spacing w:val="-1"/>
          <w:sz w:val="24"/>
          <w:szCs w:val="24"/>
        </w:rPr>
        <w:t xml:space="preserve"> год и на плановый период 202</w:t>
      </w:r>
      <w:r w:rsidR="008B600F" w:rsidRPr="008B600F">
        <w:rPr>
          <w:spacing w:val="-1"/>
          <w:sz w:val="24"/>
          <w:szCs w:val="24"/>
        </w:rPr>
        <w:t>4</w:t>
      </w:r>
      <w:r w:rsidRPr="008B600F">
        <w:rPr>
          <w:spacing w:val="-1"/>
          <w:sz w:val="24"/>
          <w:szCs w:val="24"/>
        </w:rPr>
        <w:t xml:space="preserve"> и 202</w:t>
      </w:r>
      <w:r w:rsidR="008B600F" w:rsidRPr="008B600F">
        <w:rPr>
          <w:spacing w:val="-1"/>
          <w:sz w:val="24"/>
          <w:szCs w:val="24"/>
        </w:rPr>
        <w:t xml:space="preserve">5 </w:t>
      </w:r>
      <w:r w:rsidRPr="008B600F">
        <w:rPr>
          <w:spacing w:val="-2"/>
          <w:sz w:val="24"/>
          <w:szCs w:val="24"/>
        </w:rPr>
        <w:t xml:space="preserve">годов, одобренный постановлением Главы Администрации МО «Усть-Коксинский район» РА от </w:t>
      </w:r>
      <w:r w:rsidR="008B600F">
        <w:rPr>
          <w:spacing w:val="-2"/>
          <w:sz w:val="24"/>
          <w:szCs w:val="24"/>
        </w:rPr>
        <w:t>8</w:t>
      </w:r>
      <w:r w:rsidRPr="008B600F">
        <w:rPr>
          <w:spacing w:val="-2"/>
          <w:sz w:val="24"/>
          <w:szCs w:val="24"/>
        </w:rPr>
        <w:t xml:space="preserve">ноября </w:t>
      </w:r>
      <w:r w:rsidR="00E16514" w:rsidRPr="008B600F">
        <w:rPr>
          <w:spacing w:val="-2"/>
          <w:sz w:val="24"/>
          <w:szCs w:val="24"/>
        </w:rPr>
        <w:t>202</w:t>
      </w:r>
      <w:r w:rsidR="008B600F">
        <w:rPr>
          <w:spacing w:val="-2"/>
          <w:sz w:val="24"/>
          <w:szCs w:val="24"/>
        </w:rPr>
        <w:t>2</w:t>
      </w:r>
      <w:r w:rsidRPr="008B600F">
        <w:rPr>
          <w:spacing w:val="-2"/>
          <w:sz w:val="24"/>
          <w:szCs w:val="24"/>
        </w:rPr>
        <w:t xml:space="preserve"> г № </w:t>
      </w:r>
      <w:r w:rsidR="008B600F">
        <w:rPr>
          <w:spacing w:val="-2"/>
          <w:sz w:val="24"/>
          <w:szCs w:val="24"/>
        </w:rPr>
        <w:t>791</w:t>
      </w:r>
      <w:r w:rsidRPr="008B600F">
        <w:rPr>
          <w:spacing w:val="-2"/>
          <w:sz w:val="24"/>
          <w:szCs w:val="24"/>
        </w:rPr>
        <w:t>.</w:t>
      </w:r>
    </w:p>
    <w:p w14:paraId="19251762" w14:textId="67A146B9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98B">
        <w:rPr>
          <w:sz w:val="24"/>
          <w:szCs w:val="24"/>
        </w:rPr>
        <w:t>Структура и содержание проекта соответствуют требованиям статьи 184.1 Бюджетного кодекса Российской Федерации.</w:t>
      </w:r>
    </w:p>
    <w:p w14:paraId="31231E58" w14:textId="77777777" w:rsidR="0032446F" w:rsidRDefault="0032446F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7508E22" w14:textId="77777777" w:rsidR="0032446F" w:rsidRPr="0032446F" w:rsidRDefault="0032446F" w:rsidP="0032446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446F">
        <w:rPr>
          <w:b/>
          <w:bCs/>
          <w:sz w:val="24"/>
          <w:szCs w:val="24"/>
        </w:rPr>
        <w:t>Основные характеристики бюджета МО «Усть-Коксинский район»</w:t>
      </w:r>
    </w:p>
    <w:p w14:paraId="48699155" w14:textId="77777777" w:rsidR="0032446F" w:rsidRPr="0032446F" w:rsidRDefault="0032446F" w:rsidP="0032446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446F">
        <w:rPr>
          <w:b/>
          <w:bCs/>
          <w:sz w:val="24"/>
          <w:szCs w:val="24"/>
        </w:rPr>
        <w:t>на 2023 год и на плановый период 2024 и 2025 годов:</w:t>
      </w:r>
    </w:p>
    <w:p w14:paraId="14F941B3" w14:textId="77777777" w:rsidR="0032446F" w:rsidRDefault="0032446F" w:rsidP="003244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95A1F02" w14:textId="77777777" w:rsidR="0032446F" w:rsidRPr="0032446F" w:rsidRDefault="0032446F" w:rsidP="0032446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446F">
        <w:rPr>
          <w:sz w:val="24"/>
          <w:szCs w:val="24"/>
        </w:rPr>
        <w:t xml:space="preserve">          Проектом бюджета МО «Усть-Коксинский район» предусмотрены следующие основные характеристики бюджета МО «Усть-Коксинский район» на 2023 год и на плановый период 2024 и 2025 годов:</w:t>
      </w:r>
    </w:p>
    <w:p w14:paraId="5164654B" w14:textId="77777777" w:rsidR="0032446F" w:rsidRPr="0032446F" w:rsidRDefault="0032446F" w:rsidP="0032446F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446F">
        <w:rPr>
          <w:sz w:val="24"/>
          <w:szCs w:val="24"/>
        </w:rPr>
        <w:t>- прогнозируемый общий объем доходов местного бюджета на 2023 год в объеме 978 149 203 рубля, на 2024 год в объеме746 518 090 рублей, на 2025 год в объеме 766 838 830 рублей;</w:t>
      </w:r>
    </w:p>
    <w:p w14:paraId="138ED8B9" w14:textId="77777777" w:rsidR="0032446F" w:rsidRPr="0032446F" w:rsidRDefault="0032446F" w:rsidP="0032446F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446F">
        <w:rPr>
          <w:sz w:val="24"/>
          <w:szCs w:val="24"/>
        </w:rPr>
        <w:t>- общий объем расходов местного бюджета в объеме на 2023 год 978 149 203 рубля, на 2024 год 746 518 090 рублей, на 2025 год 766 838 830 рублей;</w:t>
      </w:r>
    </w:p>
    <w:p w14:paraId="6A1CE8F4" w14:textId="77777777" w:rsidR="0032446F" w:rsidRPr="0032446F" w:rsidRDefault="0032446F" w:rsidP="0032446F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446F">
        <w:rPr>
          <w:sz w:val="24"/>
          <w:szCs w:val="24"/>
        </w:rPr>
        <w:t>- дефицит местного бюджета на 2023 год и плановый период 2024-2025 в размере 0,0рублей;</w:t>
      </w:r>
    </w:p>
    <w:p w14:paraId="7221B7DF" w14:textId="77777777" w:rsidR="0032446F" w:rsidRPr="0032446F" w:rsidRDefault="0032446F" w:rsidP="0032446F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446F">
        <w:rPr>
          <w:sz w:val="24"/>
          <w:szCs w:val="24"/>
        </w:rPr>
        <w:t>- условно утверждаемые расходы местного бюджета в объеме на 2024 год 9479 607,25 рублей, на 2025 год 19 332 231,50 рублей.</w:t>
      </w:r>
    </w:p>
    <w:p w14:paraId="3EFECFE9" w14:textId="77777777" w:rsidR="00CA114C" w:rsidRPr="0032446F" w:rsidRDefault="00CA114C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07AF828" w14:textId="77777777" w:rsidR="00CA114C" w:rsidRPr="000C6E75" w:rsidRDefault="00CA114C" w:rsidP="00CA114C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0C6E75">
        <w:rPr>
          <w:b/>
          <w:bCs/>
          <w:sz w:val="24"/>
          <w:szCs w:val="24"/>
        </w:rPr>
        <w:t>Доходы  бюджета</w:t>
      </w:r>
      <w:proofErr w:type="gramEnd"/>
      <w:r w:rsidRPr="000C6E75">
        <w:rPr>
          <w:b/>
          <w:bCs/>
          <w:sz w:val="24"/>
          <w:szCs w:val="24"/>
        </w:rPr>
        <w:t xml:space="preserve"> МО «Усть-Коксинский район» Республики Алтай</w:t>
      </w:r>
    </w:p>
    <w:p w14:paraId="188F008F" w14:textId="77777777" w:rsidR="00CA114C" w:rsidRPr="000C6E75" w:rsidRDefault="00CA114C" w:rsidP="00CA114C">
      <w:pPr>
        <w:ind w:firstLine="709"/>
        <w:jc w:val="center"/>
        <w:rPr>
          <w:b/>
          <w:bCs/>
          <w:sz w:val="24"/>
          <w:szCs w:val="24"/>
        </w:rPr>
      </w:pPr>
      <w:r w:rsidRPr="000C6E75">
        <w:rPr>
          <w:b/>
          <w:bCs/>
          <w:sz w:val="24"/>
          <w:szCs w:val="24"/>
        </w:rPr>
        <w:t>на 202</w:t>
      </w:r>
      <w:r w:rsidR="000C6E75" w:rsidRPr="000C6E75">
        <w:rPr>
          <w:b/>
          <w:bCs/>
          <w:sz w:val="24"/>
          <w:szCs w:val="24"/>
        </w:rPr>
        <w:t>3</w:t>
      </w:r>
      <w:r w:rsidRPr="000C6E75">
        <w:rPr>
          <w:b/>
          <w:bCs/>
          <w:sz w:val="24"/>
          <w:szCs w:val="24"/>
        </w:rPr>
        <w:t xml:space="preserve"> год и на плановый период 202</w:t>
      </w:r>
      <w:r w:rsidR="000C6E75" w:rsidRPr="000C6E75">
        <w:rPr>
          <w:b/>
          <w:bCs/>
          <w:sz w:val="24"/>
          <w:szCs w:val="24"/>
        </w:rPr>
        <w:t>4</w:t>
      </w:r>
      <w:r w:rsidRPr="000C6E75">
        <w:rPr>
          <w:b/>
          <w:bCs/>
          <w:sz w:val="24"/>
          <w:szCs w:val="24"/>
        </w:rPr>
        <w:t xml:space="preserve"> и 202</w:t>
      </w:r>
      <w:r w:rsidR="000C6E75" w:rsidRPr="000C6E75">
        <w:rPr>
          <w:b/>
          <w:bCs/>
          <w:sz w:val="24"/>
          <w:szCs w:val="24"/>
        </w:rPr>
        <w:t>5</w:t>
      </w:r>
      <w:r w:rsidRPr="000C6E75">
        <w:rPr>
          <w:b/>
          <w:bCs/>
          <w:sz w:val="24"/>
          <w:szCs w:val="24"/>
        </w:rPr>
        <w:t xml:space="preserve"> годов</w:t>
      </w:r>
    </w:p>
    <w:p w14:paraId="41152240" w14:textId="77777777" w:rsidR="00CA114C" w:rsidRPr="00C7004B" w:rsidRDefault="00CA114C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14:paraId="62CFC2D8" w14:textId="77777777" w:rsidR="00CA114C" w:rsidRPr="006B1365" w:rsidRDefault="00CA114C" w:rsidP="00282C7C">
      <w:pPr>
        <w:pStyle w:val="1"/>
        <w:shd w:val="clear" w:color="auto" w:fill="FFFFFF"/>
        <w:spacing w:before="0" w:line="240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6B1365">
        <w:rPr>
          <w:b w:val="0"/>
          <w:i w:val="0"/>
          <w:sz w:val="24"/>
          <w:szCs w:val="24"/>
        </w:rPr>
        <w:t xml:space="preserve">Формирование доходной части </w:t>
      </w:r>
      <w:r w:rsidR="005753EC" w:rsidRPr="006B1365">
        <w:rPr>
          <w:b w:val="0"/>
          <w:i w:val="0"/>
          <w:sz w:val="24"/>
          <w:szCs w:val="24"/>
        </w:rPr>
        <w:t xml:space="preserve">бюджета </w:t>
      </w:r>
      <w:r w:rsidRPr="006B1365">
        <w:rPr>
          <w:b w:val="0"/>
          <w:i w:val="0"/>
          <w:spacing w:val="-2"/>
          <w:sz w:val="24"/>
          <w:szCs w:val="24"/>
        </w:rPr>
        <w:t xml:space="preserve">МО «Усть-Коксинский район» (далее – местный бюджет) </w:t>
      </w:r>
      <w:r w:rsidRPr="006B1365">
        <w:rPr>
          <w:b w:val="0"/>
          <w:i w:val="0"/>
          <w:sz w:val="24"/>
          <w:szCs w:val="24"/>
        </w:rPr>
        <w:t>на 202</w:t>
      </w:r>
      <w:r w:rsidR="00E1798B" w:rsidRPr="006B1365">
        <w:rPr>
          <w:b w:val="0"/>
          <w:i w:val="0"/>
          <w:sz w:val="24"/>
          <w:szCs w:val="24"/>
        </w:rPr>
        <w:t>3</w:t>
      </w:r>
      <w:r w:rsidRPr="006B1365">
        <w:rPr>
          <w:b w:val="0"/>
          <w:i w:val="0"/>
          <w:sz w:val="24"/>
          <w:szCs w:val="24"/>
        </w:rPr>
        <w:t xml:space="preserve"> годи на плановый период 202</w:t>
      </w:r>
      <w:r w:rsidR="00E1798B" w:rsidRPr="006B1365">
        <w:rPr>
          <w:b w:val="0"/>
          <w:i w:val="0"/>
          <w:sz w:val="24"/>
          <w:szCs w:val="24"/>
        </w:rPr>
        <w:t>4</w:t>
      </w:r>
      <w:r w:rsidRPr="006B1365">
        <w:rPr>
          <w:b w:val="0"/>
          <w:i w:val="0"/>
          <w:sz w:val="24"/>
          <w:szCs w:val="24"/>
        </w:rPr>
        <w:t xml:space="preserve"> и 202</w:t>
      </w:r>
      <w:r w:rsidR="00E1798B" w:rsidRPr="006B1365">
        <w:rPr>
          <w:b w:val="0"/>
          <w:i w:val="0"/>
          <w:sz w:val="24"/>
          <w:szCs w:val="24"/>
        </w:rPr>
        <w:t>5</w:t>
      </w:r>
      <w:r w:rsidRPr="006B1365">
        <w:rPr>
          <w:b w:val="0"/>
          <w:i w:val="0"/>
          <w:sz w:val="24"/>
          <w:szCs w:val="24"/>
        </w:rPr>
        <w:t xml:space="preserve"> годов осуществлялось в соответствии с требованиями Бюджетного кодекса Российской Федерации</w:t>
      </w:r>
      <w:r w:rsidR="00282C7C" w:rsidRPr="006B1365">
        <w:rPr>
          <w:b w:val="0"/>
          <w:i w:val="0"/>
          <w:sz w:val="24"/>
          <w:szCs w:val="24"/>
        </w:rPr>
        <w:t>, д</w:t>
      </w:r>
      <w:r w:rsidRPr="006B1365">
        <w:rPr>
          <w:b w:val="0"/>
          <w:bCs/>
          <w:i w:val="0"/>
          <w:iCs/>
          <w:sz w:val="24"/>
          <w:szCs w:val="24"/>
        </w:rPr>
        <w:t>ействующе</w:t>
      </w:r>
      <w:r w:rsidR="00282C7C" w:rsidRPr="006B1365">
        <w:rPr>
          <w:b w:val="0"/>
          <w:bCs/>
          <w:i w:val="0"/>
          <w:iCs/>
          <w:sz w:val="24"/>
          <w:szCs w:val="24"/>
        </w:rPr>
        <w:t>го</w:t>
      </w:r>
      <w:r w:rsidRPr="006B1365">
        <w:rPr>
          <w:b w:val="0"/>
          <w:bCs/>
          <w:i w:val="0"/>
          <w:iCs/>
          <w:sz w:val="24"/>
          <w:szCs w:val="24"/>
        </w:rPr>
        <w:t xml:space="preserve"> на момент составления проекта </w:t>
      </w:r>
      <w:r w:rsidR="005753EC" w:rsidRPr="006B1365">
        <w:rPr>
          <w:b w:val="0"/>
          <w:bCs/>
          <w:i w:val="0"/>
          <w:iCs/>
          <w:sz w:val="24"/>
          <w:szCs w:val="24"/>
        </w:rPr>
        <w:t>решения</w:t>
      </w:r>
      <w:r w:rsidRPr="006B1365">
        <w:rPr>
          <w:b w:val="0"/>
          <w:bCs/>
          <w:i w:val="0"/>
          <w:iCs/>
          <w:sz w:val="24"/>
          <w:szCs w:val="24"/>
        </w:rPr>
        <w:t xml:space="preserve"> законодательств</w:t>
      </w:r>
      <w:r w:rsidR="00282C7C" w:rsidRPr="006B1365">
        <w:rPr>
          <w:b w:val="0"/>
          <w:bCs/>
          <w:i w:val="0"/>
          <w:iCs/>
          <w:sz w:val="24"/>
          <w:szCs w:val="24"/>
        </w:rPr>
        <w:t>а</w:t>
      </w:r>
      <w:r w:rsidRPr="006B1365">
        <w:rPr>
          <w:b w:val="0"/>
          <w:bCs/>
          <w:i w:val="0"/>
          <w:iCs/>
          <w:sz w:val="24"/>
          <w:szCs w:val="24"/>
        </w:rPr>
        <w:t xml:space="preserve"> о налогах и сборах, а также проект</w:t>
      </w:r>
      <w:r w:rsidR="00282C7C" w:rsidRPr="006B1365">
        <w:rPr>
          <w:b w:val="0"/>
          <w:bCs/>
          <w:i w:val="0"/>
          <w:iCs/>
          <w:sz w:val="24"/>
          <w:szCs w:val="24"/>
        </w:rPr>
        <w:t>ов</w:t>
      </w:r>
      <w:r w:rsidRPr="006B1365">
        <w:rPr>
          <w:b w:val="0"/>
          <w:bCs/>
          <w:i w:val="0"/>
          <w:iCs/>
          <w:sz w:val="24"/>
          <w:szCs w:val="24"/>
        </w:rPr>
        <w:t xml:space="preserve"> федеральных законов, </w:t>
      </w:r>
      <w:r w:rsidRPr="006B1365">
        <w:rPr>
          <w:b w:val="0"/>
          <w:bCs/>
          <w:i w:val="0"/>
          <w:iCs/>
          <w:sz w:val="24"/>
          <w:szCs w:val="24"/>
        </w:rPr>
        <w:lastRenderedPageBreak/>
        <w:t xml:space="preserve">предусматривающих внесение изменений в законодательство о налогах и сборах, бюджетное законодательство, влияющих на формирование доходной части </w:t>
      </w:r>
      <w:r w:rsidR="005753EC" w:rsidRPr="006B1365">
        <w:rPr>
          <w:b w:val="0"/>
          <w:bCs/>
          <w:i w:val="0"/>
          <w:iCs/>
          <w:sz w:val="24"/>
          <w:szCs w:val="24"/>
        </w:rPr>
        <w:t>местного</w:t>
      </w:r>
      <w:r w:rsidRPr="006B1365">
        <w:rPr>
          <w:b w:val="0"/>
          <w:bCs/>
          <w:i w:val="0"/>
          <w:iCs/>
          <w:sz w:val="24"/>
          <w:szCs w:val="24"/>
        </w:rPr>
        <w:t xml:space="preserve"> бюджета на 202</w:t>
      </w:r>
      <w:r w:rsidR="00F55486" w:rsidRPr="006B1365">
        <w:rPr>
          <w:b w:val="0"/>
          <w:bCs/>
          <w:i w:val="0"/>
          <w:iCs/>
          <w:sz w:val="24"/>
          <w:szCs w:val="24"/>
        </w:rPr>
        <w:t>3</w:t>
      </w:r>
      <w:r w:rsidRPr="006B1365">
        <w:rPr>
          <w:b w:val="0"/>
          <w:bCs/>
          <w:i w:val="0"/>
          <w:iCs/>
          <w:sz w:val="24"/>
          <w:szCs w:val="24"/>
        </w:rPr>
        <w:t xml:space="preserve"> год и на плановый период 202</w:t>
      </w:r>
      <w:r w:rsidR="00F55486" w:rsidRPr="006B1365">
        <w:rPr>
          <w:b w:val="0"/>
          <w:bCs/>
          <w:i w:val="0"/>
          <w:iCs/>
          <w:sz w:val="24"/>
          <w:szCs w:val="24"/>
        </w:rPr>
        <w:t>4</w:t>
      </w:r>
      <w:r w:rsidRPr="006B1365">
        <w:rPr>
          <w:b w:val="0"/>
          <w:bCs/>
          <w:i w:val="0"/>
          <w:iCs/>
          <w:sz w:val="24"/>
          <w:szCs w:val="24"/>
        </w:rPr>
        <w:t xml:space="preserve"> и 202</w:t>
      </w:r>
      <w:r w:rsidR="00F55486" w:rsidRPr="006B1365">
        <w:rPr>
          <w:b w:val="0"/>
          <w:bCs/>
          <w:i w:val="0"/>
          <w:iCs/>
          <w:sz w:val="24"/>
          <w:szCs w:val="24"/>
        </w:rPr>
        <w:t>5</w:t>
      </w:r>
      <w:r w:rsidRPr="006B1365">
        <w:rPr>
          <w:b w:val="0"/>
          <w:bCs/>
          <w:i w:val="0"/>
          <w:iCs/>
          <w:sz w:val="24"/>
          <w:szCs w:val="24"/>
        </w:rPr>
        <w:t xml:space="preserve"> годов.</w:t>
      </w:r>
    </w:p>
    <w:p w14:paraId="5772D141" w14:textId="77777777" w:rsidR="005753EC" w:rsidRPr="006B1365" w:rsidRDefault="00282C7C" w:rsidP="00282C7C">
      <w:pPr>
        <w:jc w:val="both"/>
        <w:rPr>
          <w:spacing w:val="5"/>
          <w:sz w:val="24"/>
          <w:szCs w:val="24"/>
        </w:rPr>
      </w:pPr>
      <w:r w:rsidRPr="006B1365">
        <w:rPr>
          <w:spacing w:val="-2"/>
          <w:sz w:val="24"/>
          <w:szCs w:val="24"/>
        </w:rPr>
        <w:t xml:space="preserve">            Фо</w:t>
      </w:r>
      <w:r w:rsidR="005753EC" w:rsidRPr="006B1365">
        <w:rPr>
          <w:spacing w:val="-2"/>
          <w:sz w:val="24"/>
          <w:szCs w:val="24"/>
        </w:rPr>
        <w:t>рмировани</w:t>
      </w:r>
      <w:r w:rsidRPr="006B1365">
        <w:rPr>
          <w:spacing w:val="-2"/>
          <w:sz w:val="24"/>
          <w:szCs w:val="24"/>
        </w:rPr>
        <w:t>и</w:t>
      </w:r>
      <w:r w:rsidR="005753EC" w:rsidRPr="006B1365">
        <w:rPr>
          <w:spacing w:val="-2"/>
          <w:sz w:val="24"/>
          <w:szCs w:val="24"/>
        </w:rPr>
        <w:t xml:space="preserve"> доходной части бюджета МО «Усть-Коксинский район» (далее – местный бюджет) </w:t>
      </w:r>
      <w:r w:rsidR="005753EC" w:rsidRPr="006B1365">
        <w:rPr>
          <w:sz w:val="24"/>
          <w:szCs w:val="24"/>
        </w:rPr>
        <w:t>на 202</w:t>
      </w:r>
      <w:r w:rsidR="00F55486" w:rsidRPr="006B1365">
        <w:rPr>
          <w:sz w:val="24"/>
          <w:szCs w:val="24"/>
        </w:rPr>
        <w:t>3</w:t>
      </w:r>
      <w:r w:rsidR="005753EC" w:rsidRPr="006B1365">
        <w:rPr>
          <w:sz w:val="24"/>
          <w:szCs w:val="24"/>
        </w:rPr>
        <w:t xml:space="preserve"> год и плановый период 202</w:t>
      </w:r>
      <w:r w:rsidR="00F55486" w:rsidRPr="006B1365">
        <w:rPr>
          <w:sz w:val="24"/>
          <w:szCs w:val="24"/>
        </w:rPr>
        <w:t>4</w:t>
      </w:r>
      <w:r w:rsidR="005753EC" w:rsidRPr="006B1365">
        <w:rPr>
          <w:sz w:val="24"/>
          <w:szCs w:val="24"/>
        </w:rPr>
        <w:t xml:space="preserve"> и 202</w:t>
      </w:r>
      <w:r w:rsidR="00F55486" w:rsidRPr="006B1365">
        <w:rPr>
          <w:sz w:val="24"/>
          <w:szCs w:val="24"/>
        </w:rPr>
        <w:t>5</w:t>
      </w:r>
      <w:r w:rsidR="005753EC" w:rsidRPr="006B1365">
        <w:rPr>
          <w:sz w:val="24"/>
          <w:szCs w:val="24"/>
        </w:rPr>
        <w:t xml:space="preserve"> годов осуществлялось</w:t>
      </w:r>
      <w:r w:rsidR="005753EC" w:rsidRPr="006B1365">
        <w:rPr>
          <w:spacing w:val="5"/>
          <w:sz w:val="24"/>
          <w:szCs w:val="24"/>
        </w:rPr>
        <w:t>на основе:</w:t>
      </w:r>
    </w:p>
    <w:p w14:paraId="6AD27CF5" w14:textId="77777777" w:rsidR="005753EC" w:rsidRPr="006B1365" w:rsidRDefault="005753EC" w:rsidP="005753EC">
      <w:pPr>
        <w:ind w:firstLine="708"/>
        <w:jc w:val="both"/>
        <w:rPr>
          <w:spacing w:val="5"/>
          <w:sz w:val="24"/>
          <w:szCs w:val="24"/>
        </w:rPr>
      </w:pPr>
      <w:r w:rsidRPr="006B1365">
        <w:rPr>
          <w:spacing w:val="5"/>
          <w:sz w:val="24"/>
          <w:szCs w:val="24"/>
        </w:rPr>
        <w:t>- бюджетного и налогового законодательства Российской Федерации;</w:t>
      </w:r>
    </w:p>
    <w:p w14:paraId="2810B4BF" w14:textId="77777777" w:rsidR="005753EC" w:rsidRPr="006B1365" w:rsidRDefault="005753EC" w:rsidP="005753EC">
      <w:pPr>
        <w:pStyle w:val="a5"/>
        <w:ind w:firstLine="709"/>
        <w:rPr>
          <w:sz w:val="24"/>
          <w:szCs w:val="24"/>
        </w:rPr>
      </w:pPr>
      <w:r w:rsidRPr="006B1365">
        <w:rPr>
          <w:sz w:val="24"/>
          <w:szCs w:val="24"/>
        </w:rPr>
        <w:t>- проектазакона Республики Алтай «О республиканском бюджете Республики Алтай на 202</w:t>
      </w:r>
      <w:r w:rsidR="00F55486" w:rsidRPr="006B1365">
        <w:rPr>
          <w:sz w:val="24"/>
          <w:szCs w:val="24"/>
        </w:rPr>
        <w:t>3</w:t>
      </w:r>
      <w:r w:rsidRPr="006B1365">
        <w:rPr>
          <w:sz w:val="24"/>
          <w:szCs w:val="24"/>
        </w:rPr>
        <w:t xml:space="preserve"> год и плановый период 202</w:t>
      </w:r>
      <w:r w:rsidR="00F55486" w:rsidRPr="006B1365">
        <w:rPr>
          <w:sz w:val="24"/>
          <w:szCs w:val="24"/>
        </w:rPr>
        <w:t>4</w:t>
      </w:r>
      <w:r w:rsidRPr="006B1365">
        <w:rPr>
          <w:sz w:val="24"/>
          <w:szCs w:val="24"/>
        </w:rPr>
        <w:t xml:space="preserve"> и 202</w:t>
      </w:r>
      <w:r w:rsidR="00F55486" w:rsidRPr="006B1365">
        <w:rPr>
          <w:sz w:val="24"/>
          <w:szCs w:val="24"/>
        </w:rPr>
        <w:t>5</w:t>
      </w:r>
      <w:r w:rsidRPr="006B1365">
        <w:rPr>
          <w:sz w:val="24"/>
          <w:szCs w:val="24"/>
        </w:rPr>
        <w:t xml:space="preserve"> годов» (по безвозмездным поступлениям в бюджет </w:t>
      </w:r>
      <w:r w:rsidRPr="006B1365">
        <w:rPr>
          <w:spacing w:val="-2"/>
          <w:sz w:val="24"/>
          <w:szCs w:val="24"/>
        </w:rPr>
        <w:t>МО «Усть-Коксинский район» Республики Алтай)</w:t>
      </w:r>
      <w:r w:rsidRPr="006B1365">
        <w:rPr>
          <w:sz w:val="24"/>
          <w:szCs w:val="24"/>
        </w:rPr>
        <w:t>;</w:t>
      </w:r>
    </w:p>
    <w:p w14:paraId="23F2D30A" w14:textId="77777777" w:rsidR="005753EC" w:rsidRPr="006B1365" w:rsidRDefault="005753EC" w:rsidP="005753EC">
      <w:pPr>
        <w:ind w:firstLine="708"/>
        <w:jc w:val="both"/>
        <w:rPr>
          <w:spacing w:val="-2"/>
          <w:sz w:val="24"/>
          <w:szCs w:val="24"/>
        </w:rPr>
      </w:pPr>
      <w:r w:rsidRPr="006B1365">
        <w:rPr>
          <w:spacing w:val="5"/>
          <w:sz w:val="24"/>
          <w:szCs w:val="24"/>
        </w:rPr>
        <w:t>- макроэкономических показателей прогноза социально-</w:t>
      </w:r>
      <w:r w:rsidRPr="006B1365">
        <w:rPr>
          <w:spacing w:val="-1"/>
          <w:sz w:val="24"/>
          <w:szCs w:val="24"/>
        </w:rPr>
        <w:t xml:space="preserve">экономического развития </w:t>
      </w:r>
      <w:r w:rsidRPr="006B1365">
        <w:rPr>
          <w:spacing w:val="-2"/>
          <w:sz w:val="24"/>
          <w:szCs w:val="24"/>
        </w:rPr>
        <w:t xml:space="preserve">МО «Усть-Коксинский район» РА </w:t>
      </w:r>
      <w:r w:rsidRPr="006B1365">
        <w:rPr>
          <w:spacing w:val="-1"/>
          <w:sz w:val="24"/>
          <w:szCs w:val="24"/>
        </w:rPr>
        <w:t>на 202</w:t>
      </w:r>
      <w:r w:rsidR="00F55486" w:rsidRPr="006B1365">
        <w:rPr>
          <w:spacing w:val="-1"/>
          <w:sz w:val="24"/>
          <w:szCs w:val="24"/>
        </w:rPr>
        <w:t>3</w:t>
      </w:r>
      <w:r w:rsidRPr="006B1365">
        <w:rPr>
          <w:spacing w:val="-1"/>
          <w:sz w:val="24"/>
          <w:szCs w:val="24"/>
        </w:rPr>
        <w:t xml:space="preserve"> год и на плановый период 20</w:t>
      </w:r>
      <w:r w:rsidR="00F55486" w:rsidRPr="006B1365">
        <w:rPr>
          <w:spacing w:val="-1"/>
          <w:sz w:val="24"/>
          <w:szCs w:val="24"/>
        </w:rPr>
        <w:t>24</w:t>
      </w:r>
      <w:r w:rsidRPr="006B1365">
        <w:rPr>
          <w:spacing w:val="-1"/>
          <w:sz w:val="24"/>
          <w:szCs w:val="24"/>
        </w:rPr>
        <w:t xml:space="preserve"> и 202</w:t>
      </w:r>
      <w:r w:rsidR="00F55486" w:rsidRPr="006B1365">
        <w:rPr>
          <w:spacing w:val="-1"/>
          <w:sz w:val="24"/>
          <w:szCs w:val="24"/>
        </w:rPr>
        <w:t xml:space="preserve">5 </w:t>
      </w:r>
      <w:r w:rsidRPr="006B1365">
        <w:rPr>
          <w:spacing w:val="-2"/>
          <w:sz w:val="24"/>
          <w:szCs w:val="24"/>
        </w:rPr>
        <w:t>годов;</w:t>
      </w:r>
    </w:p>
    <w:p w14:paraId="3596DD55" w14:textId="77777777" w:rsidR="005753EC" w:rsidRPr="006B1365" w:rsidRDefault="005753EC" w:rsidP="005753EC">
      <w:pPr>
        <w:ind w:firstLine="708"/>
        <w:jc w:val="both"/>
        <w:rPr>
          <w:spacing w:val="-2"/>
          <w:sz w:val="24"/>
          <w:szCs w:val="24"/>
        </w:rPr>
      </w:pPr>
      <w:r w:rsidRPr="006B1365">
        <w:rPr>
          <w:spacing w:val="-2"/>
          <w:sz w:val="24"/>
          <w:szCs w:val="24"/>
        </w:rPr>
        <w:t>-основных направлений бюджетной и налоговой политики на 202</w:t>
      </w:r>
      <w:r w:rsidR="00F55486" w:rsidRPr="006B1365">
        <w:rPr>
          <w:spacing w:val="-2"/>
          <w:sz w:val="24"/>
          <w:szCs w:val="24"/>
        </w:rPr>
        <w:t>3</w:t>
      </w:r>
      <w:r w:rsidRPr="006B1365">
        <w:rPr>
          <w:spacing w:val="-2"/>
          <w:sz w:val="24"/>
          <w:szCs w:val="24"/>
        </w:rPr>
        <w:t>-202</w:t>
      </w:r>
      <w:r w:rsidR="00F55486" w:rsidRPr="006B1365">
        <w:rPr>
          <w:spacing w:val="-2"/>
          <w:sz w:val="24"/>
          <w:szCs w:val="24"/>
        </w:rPr>
        <w:t>5</w:t>
      </w:r>
      <w:r w:rsidRPr="006B1365">
        <w:rPr>
          <w:spacing w:val="-2"/>
          <w:sz w:val="24"/>
          <w:szCs w:val="24"/>
        </w:rPr>
        <w:t xml:space="preserve"> годы МО «Усть-Коксинский район» РА;</w:t>
      </w:r>
    </w:p>
    <w:p w14:paraId="77B5D048" w14:textId="77777777" w:rsidR="005753EC" w:rsidRPr="006B1365" w:rsidRDefault="005753EC" w:rsidP="005753EC">
      <w:pPr>
        <w:ind w:firstLine="708"/>
        <w:jc w:val="both"/>
        <w:rPr>
          <w:spacing w:val="-2"/>
          <w:sz w:val="24"/>
          <w:szCs w:val="24"/>
        </w:rPr>
      </w:pPr>
      <w:r w:rsidRPr="006B1365">
        <w:rPr>
          <w:spacing w:val="-2"/>
          <w:sz w:val="24"/>
          <w:szCs w:val="24"/>
        </w:rPr>
        <w:t>- динамики фактических поступлений налоговых и неналоговых доходов;</w:t>
      </w:r>
    </w:p>
    <w:p w14:paraId="15044229" w14:textId="77777777" w:rsidR="005753EC" w:rsidRPr="006B1365" w:rsidRDefault="005753EC" w:rsidP="005753EC">
      <w:pPr>
        <w:ind w:firstLine="708"/>
        <w:jc w:val="both"/>
        <w:rPr>
          <w:spacing w:val="-2"/>
          <w:sz w:val="24"/>
          <w:szCs w:val="24"/>
        </w:rPr>
      </w:pPr>
      <w:r w:rsidRPr="006B1365">
        <w:rPr>
          <w:spacing w:val="-2"/>
          <w:sz w:val="24"/>
          <w:szCs w:val="24"/>
        </w:rPr>
        <w:t>- данным налоговой отчетности;</w:t>
      </w:r>
    </w:p>
    <w:p w14:paraId="5F6AD6DD" w14:textId="77777777" w:rsidR="005753EC" w:rsidRPr="006B1365" w:rsidRDefault="005753EC" w:rsidP="005753EC">
      <w:pPr>
        <w:ind w:firstLine="708"/>
        <w:jc w:val="both"/>
        <w:rPr>
          <w:sz w:val="24"/>
          <w:szCs w:val="24"/>
        </w:rPr>
      </w:pPr>
      <w:r w:rsidRPr="006B1365">
        <w:rPr>
          <w:spacing w:val="-2"/>
          <w:sz w:val="24"/>
          <w:szCs w:val="24"/>
        </w:rPr>
        <w:t>- прогнозных данных администраторов доходов, а также оценки ожидаемого поступления налоговых и неналоговых платежей в местный бюджет в 202</w:t>
      </w:r>
      <w:r w:rsidR="00F55486" w:rsidRPr="006B1365">
        <w:rPr>
          <w:spacing w:val="-2"/>
          <w:sz w:val="24"/>
          <w:szCs w:val="24"/>
        </w:rPr>
        <w:t>3</w:t>
      </w:r>
      <w:r w:rsidRPr="006B1365">
        <w:rPr>
          <w:spacing w:val="-2"/>
          <w:sz w:val="24"/>
          <w:szCs w:val="24"/>
        </w:rPr>
        <w:t xml:space="preserve"> году.</w:t>
      </w:r>
    </w:p>
    <w:p w14:paraId="20C1D06D" w14:textId="77777777" w:rsidR="00167DA8" w:rsidRPr="0019470F" w:rsidRDefault="0094690B" w:rsidP="00167DA8">
      <w:pPr>
        <w:ind w:right="96" w:firstLine="539"/>
        <w:jc w:val="both"/>
        <w:rPr>
          <w:sz w:val="24"/>
          <w:szCs w:val="24"/>
        </w:rPr>
      </w:pPr>
      <w:r w:rsidRPr="006B1365">
        <w:rPr>
          <w:sz w:val="24"/>
          <w:szCs w:val="24"/>
        </w:rPr>
        <w:t>Д</w:t>
      </w:r>
      <w:r w:rsidR="00167DA8" w:rsidRPr="006B1365">
        <w:rPr>
          <w:sz w:val="24"/>
          <w:szCs w:val="24"/>
        </w:rPr>
        <w:t>оход</w:t>
      </w:r>
      <w:r w:rsidRPr="006B1365">
        <w:rPr>
          <w:sz w:val="24"/>
          <w:szCs w:val="24"/>
        </w:rPr>
        <w:t>ы</w:t>
      </w:r>
      <w:r w:rsidR="00167DA8" w:rsidRPr="006B1365">
        <w:rPr>
          <w:sz w:val="24"/>
          <w:szCs w:val="24"/>
        </w:rPr>
        <w:t xml:space="preserve"> бюджета </w:t>
      </w:r>
      <w:r w:rsidR="00167DA8" w:rsidRPr="006B1365">
        <w:rPr>
          <w:spacing w:val="-2"/>
          <w:sz w:val="24"/>
          <w:szCs w:val="24"/>
        </w:rPr>
        <w:t>МО «Усть-Коксинский район» Республики Алтай</w:t>
      </w:r>
      <w:r w:rsidR="00167DA8" w:rsidRPr="0019470F">
        <w:rPr>
          <w:sz w:val="24"/>
          <w:szCs w:val="24"/>
        </w:rPr>
        <w:t>состав</w:t>
      </w:r>
      <w:r w:rsidRPr="0019470F">
        <w:rPr>
          <w:sz w:val="24"/>
          <w:szCs w:val="24"/>
        </w:rPr>
        <w:t>я</w:t>
      </w:r>
      <w:r w:rsidR="00167DA8" w:rsidRPr="0019470F">
        <w:rPr>
          <w:sz w:val="24"/>
          <w:szCs w:val="24"/>
        </w:rPr>
        <w:t>т в 202</w:t>
      </w:r>
      <w:r w:rsidR="0019470F">
        <w:rPr>
          <w:sz w:val="24"/>
          <w:szCs w:val="24"/>
        </w:rPr>
        <w:t>3</w:t>
      </w:r>
      <w:r w:rsidR="00167DA8" w:rsidRPr="0019470F">
        <w:rPr>
          <w:sz w:val="24"/>
          <w:szCs w:val="24"/>
        </w:rPr>
        <w:t xml:space="preserve">году в объеме </w:t>
      </w:r>
      <w:r w:rsidR="0019470F">
        <w:rPr>
          <w:sz w:val="24"/>
          <w:szCs w:val="24"/>
        </w:rPr>
        <w:t>9</w:t>
      </w:r>
      <w:r w:rsidR="007930D4">
        <w:rPr>
          <w:sz w:val="24"/>
          <w:szCs w:val="24"/>
        </w:rPr>
        <w:t>78 149 203</w:t>
      </w:r>
      <w:r w:rsidR="0019470F">
        <w:rPr>
          <w:sz w:val="24"/>
          <w:szCs w:val="24"/>
        </w:rPr>
        <w:t xml:space="preserve">,0 </w:t>
      </w:r>
      <w:r w:rsidR="00167DA8" w:rsidRPr="0019470F">
        <w:rPr>
          <w:color w:val="000000"/>
          <w:sz w:val="24"/>
          <w:szCs w:val="24"/>
        </w:rPr>
        <w:t>рубл</w:t>
      </w:r>
      <w:r w:rsidR="0019470F">
        <w:rPr>
          <w:color w:val="000000"/>
          <w:sz w:val="24"/>
          <w:szCs w:val="24"/>
        </w:rPr>
        <w:t>ей</w:t>
      </w:r>
      <w:r w:rsidR="00167DA8" w:rsidRPr="0019470F">
        <w:rPr>
          <w:color w:val="000000"/>
          <w:sz w:val="24"/>
          <w:szCs w:val="24"/>
        </w:rPr>
        <w:t>, в</w:t>
      </w:r>
      <w:r w:rsidR="00167DA8" w:rsidRPr="0019470F">
        <w:rPr>
          <w:sz w:val="24"/>
          <w:szCs w:val="24"/>
        </w:rPr>
        <w:t xml:space="preserve"> 202</w:t>
      </w:r>
      <w:r w:rsidR="0019470F">
        <w:rPr>
          <w:sz w:val="24"/>
          <w:szCs w:val="24"/>
        </w:rPr>
        <w:t>4</w:t>
      </w:r>
      <w:r w:rsidR="00167DA8" w:rsidRPr="0019470F">
        <w:rPr>
          <w:sz w:val="24"/>
          <w:szCs w:val="24"/>
        </w:rPr>
        <w:t xml:space="preserve"> году в объеме</w:t>
      </w:r>
      <w:r w:rsidR="0019470F">
        <w:rPr>
          <w:sz w:val="24"/>
          <w:szCs w:val="24"/>
        </w:rPr>
        <w:t xml:space="preserve"> 7</w:t>
      </w:r>
      <w:r w:rsidR="007930D4">
        <w:rPr>
          <w:sz w:val="24"/>
          <w:szCs w:val="24"/>
        </w:rPr>
        <w:t>46518 090</w:t>
      </w:r>
      <w:r w:rsidR="0019470F">
        <w:rPr>
          <w:sz w:val="24"/>
          <w:szCs w:val="24"/>
        </w:rPr>
        <w:t xml:space="preserve">,0 </w:t>
      </w:r>
      <w:r w:rsidR="00167DA8" w:rsidRPr="0019470F">
        <w:rPr>
          <w:sz w:val="24"/>
          <w:szCs w:val="24"/>
        </w:rPr>
        <w:t>рубл</w:t>
      </w:r>
      <w:r w:rsidR="00571C45" w:rsidRPr="0019470F">
        <w:rPr>
          <w:sz w:val="24"/>
          <w:szCs w:val="24"/>
        </w:rPr>
        <w:t>ей</w:t>
      </w:r>
      <w:r w:rsidR="00167DA8" w:rsidRPr="0019470F">
        <w:rPr>
          <w:sz w:val="24"/>
          <w:szCs w:val="24"/>
        </w:rPr>
        <w:t>,в 202</w:t>
      </w:r>
      <w:r w:rsidR="0019470F">
        <w:rPr>
          <w:sz w:val="24"/>
          <w:szCs w:val="24"/>
        </w:rPr>
        <w:t>5</w:t>
      </w:r>
      <w:r w:rsidR="00167DA8" w:rsidRPr="0019470F">
        <w:rPr>
          <w:sz w:val="24"/>
          <w:szCs w:val="24"/>
        </w:rPr>
        <w:t xml:space="preserve"> году в объеме</w:t>
      </w:r>
      <w:r w:rsidR="0019470F">
        <w:rPr>
          <w:sz w:val="24"/>
          <w:szCs w:val="24"/>
        </w:rPr>
        <w:t xml:space="preserve"> 7</w:t>
      </w:r>
      <w:r w:rsidR="007930D4">
        <w:rPr>
          <w:sz w:val="24"/>
          <w:szCs w:val="24"/>
        </w:rPr>
        <w:t>6</w:t>
      </w:r>
      <w:r w:rsidR="0019470F">
        <w:rPr>
          <w:sz w:val="24"/>
          <w:szCs w:val="24"/>
        </w:rPr>
        <w:t>6</w:t>
      </w:r>
      <w:r w:rsidR="007930D4">
        <w:rPr>
          <w:sz w:val="24"/>
          <w:szCs w:val="24"/>
        </w:rPr>
        <w:t> 838 830</w:t>
      </w:r>
      <w:r w:rsidR="0019470F">
        <w:rPr>
          <w:sz w:val="24"/>
          <w:szCs w:val="24"/>
        </w:rPr>
        <w:t xml:space="preserve">,0 </w:t>
      </w:r>
      <w:r w:rsidRPr="0019470F">
        <w:rPr>
          <w:sz w:val="24"/>
          <w:szCs w:val="24"/>
        </w:rPr>
        <w:t>р</w:t>
      </w:r>
      <w:r w:rsidR="00167DA8" w:rsidRPr="0019470F">
        <w:rPr>
          <w:sz w:val="24"/>
          <w:szCs w:val="24"/>
        </w:rPr>
        <w:t>убл</w:t>
      </w:r>
      <w:r w:rsidR="0019470F">
        <w:rPr>
          <w:sz w:val="24"/>
          <w:szCs w:val="24"/>
        </w:rPr>
        <w:t>ей</w:t>
      </w:r>
      <w:r w:rsidRPr="0019470F">
        <w:rPr>
          <w:color w:val="000000"/>
          <w:spacing w:val="-4"/>
          <w:sz w:val="24"/>
          <w:szCs w:val="24"/>
        </w:rPr>
        <w:t>.</w:t>
      </w:r>
    </w:p>
    <w:p w14:paraId="4665ADE7" w14:textId="77777777" w:rsidR="00167DA8" w:rsidRPr="0019470F" w:rsidRDefault="00167DA8" w:rsidP="00167DA8">
      <w:pPr>
        <w:pStyle w:val="a5"/>
        <w:spacing w:line="276" w:lineRule="auto"/>
        <w:rPr>
          <w:sz w:val="24"/>
          <w:szCs w:val="24"/>
        </w:rPr>
      </w:pPr>
    </w:p>
    <w:p w14:paraId="45CD5B9F" w14:textId="77777777" w:rsidR="00994043" w:rsidRPr="0019470F" w:rsidRDefault="00994043" w:rsidP="00994043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19470F">
        <w:rPr>
          <w:b/>
          <w:bCs/>
          <w:sz w:val="24"/>
          <w:szCs w:val="24"/>
        </w:rPr>
        <w:t>Прогноз поступления доходов в местный бюджет</w:t>
      </w:r>
    </w:p>
    <w:p w14:paraId="7240C165" w14:textId="77777777" w:rsidR="00571C45" w:rsidRPr="0019470F" w:rsidRDefault="00994043" w:rsidP="005057EB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19470F">
        <w:rPr>
          <w:b/>
          <w:bCs/>
          <w:sz w:val="24"/>
          <w:szCs w:val="24"/>
        </w:rPr>
        <w:t>по основным доходным источникам</w:t>
      </w:r>
    </w:p>
    <w:p w14:paraId="39482957" w14:textId="77777777" w:rsidR="00571C45" w:rsidRPr="0019470F" w:rsidRDefault="00571C45" w:rsidP="00167DA8">
      <w:pPr>
        <w:pStyle w:val="a5"/>
        <w:spacing w:line="276" w:lineRule="auto"/>
        <w:ind w:firstLine="709"/>
        <w:jc w:val="center"/>
        <w:rPr>
          <w:iCs/>
          <w:sz w:val="24"/>
          <w:szCs w:val="24"/>
        </w:rPr>
      </w:pPr>
    </w:p>
    <w:p w14:paraId="2066CCF1" w14:textId="77777777" w:rsidR="00167DA8" w:rsidRPr="0019470F" w:rsidRDefault="00167DA8" w:rsidP="00167DA8">
      <w:pPr>
        <w:pStyle w:val="a5"/>
        <w:spacing w:line="276" w:lineRule="auto"/>
        <w:ind w:firstLine="709"/>
        <w:jc w:val="center"/>
        <w:rPr>
          <w:iCs/>
          <w:sz w:val="24"/>
          <w:szCs w:val="24"/>
        </w:rPr>
      </w:pPr>
      <w:r w:rsidRPr="0019470F">
        <w:rPr>
          <w:iCs/>
          <w:sz w:val="24"/>
          <w:szCs w:val="24"/>
        </w:rPr>
        <w:t>Налог на доходы физических лиц</w:t>
      </w:r>
    </w:p>
    <w:p w14:paraId="22D10754" w14:textId="77777777" w:rsidR="00933E2E" w:rsidRPr="0019470F" w:rsidRDefault="00F06753" w:rsidP="00863997">
      <w:pPr>
        <w:pStyle w:val="a5"/>
        <w:spacing w:line="276" w:lineRule="auto"/>
        <w:ind w:firstLine="708"/>
        <w:rPr>
          <w:color w:val="000000"/>
          <w:spacing w:val="-4"/>
          <w:sz w:val="24"/>
          <w:szCs w:val="24"/>
        </w:rPr>
      </w:pPr>
      <w:r w:rsidRPr="0019470F">
        <w:rPr>
          <w:sz w:val="24"/>
          <w:szCs w:val="24"/>
        </w:rPr>
        <w:t>Поступление налога на доходы физических лиц в местный  бюджет</w:t>
      </w:r>
      <w:r w:rsidRPr="0019470F">
        <w:rPr>
          <w:bCs/>
          <w:iCs/>
          <w:color w:val="000000"/>
          <w:spacing w:val="-1"/>
          <w:sz w:val="24"/>
          <w:szCs w:val="24"/>
        </w:rPr>
        <w:t>прогнозируется</w:t>
      </w:r>
      <w:r w:rsidRPr="0019470F">
        <w:rPr>
          <w:sz w:val="24"/>
          <w:szCs w:val="24"/>
        </w:rPr>
        <w:t xml:space="preserve"> в  202</w:t>
      </w:r>
      <w:r w:rsidR="0019470F">
        <w:rPr>
          <w:sz w:val="24"/>
          <w:szCs w:val="24"/>
        </w:rPr>
        <w:t>3</w:t>
      </w:r>
      <w:r w:rsidRPr="0019470F">
        <w:rPr>
          <w:sz w:val="24"/>
          <w:szCs w:val="24"/>
        </w:rPr>
        <w:t xml:space="preserve"> году в объеме </w:t>
      </w:r>
      <w:r w:rsidR="0019470F">
        <w:rPr>
          <w:sz w:val="24"/>
          <w:szCs w:val="24"/>
        </w:rPr>
        <w:t xml:space="preserve">86 030 700 </w:t>
      </w:r>
      <w:r w:rsidRPr="0019470F">
        <w:rPr>
          <w:sz w:val="24"/>
          <w:szCs w:val="24"/>
        </w:rPr>
        <w:t>рублей, в 202</w:t>
      </w:r>
      <w:r w:rsidR="0019470F">
        <w:rPr>
          <w:sz w:val="24"/>
          <w:szCs w:val="24"/>
        </w:rPr>
        <w:t>4</w:t>
      </w:r>
      <w:r w:rsidRPr="0019470F">
        <w:rPr>
          <w:sz w:val="24"/>
          <w:szCs w:val="24"/>
        </w:rPr>
        <w:t xml:space="preserve"> году  </w:t>
      </w:r>
      <w:r w:rsidR="0019470F">
        <w:rPr>
          <w:sz w:val="24"/>
          <w:szCs w:val="24"/>
        </w:rPr>
        <w:t>89 444 300</w:t>
      </w:r>
      <w:r w:rsidRPr="0019470F">
        <w:rPr>
          <w:sz w:val="24"/>
          <w:szCs w:val="24"/>
        </w:rPr>
        <w:t>,0 рублей, в 202</w:t>
      </w:r>
      <w:r w:rsidR="0019470F">
        <w:rPr>
          <w:sz w:val="24"/>
          <w:szCs w:val="24"/>
        </w:rPr>
        <w:t>5</w:t>
      </w:r>
      <w:r w:rsidRPr="0019470F">
        <w:rPr>
          <w:sz w:val="24"/>
          <w:szCs w:val="24"/>
        </w:rPr>
        <w:t xml:space="preserve"> году </w:t>
      </w:r>
      <w:r w:rsidR="0019470F">
        <w:rPr>
          <w:sz w:val="24"/>
          <w:szCs w:val="24"/>
        </w:rPr>
        <w:t>92 997 100</w:t>
      </w:r>
      <w:r w:rsidRPr="0019470F">
        <w:rPr>
          <w:sz w:val="24"/>
          <w:szCs w:val="24"/>
        </w:rPr>
        <w:t xml:space="preserve">,0 рублей </w:t>
      </w:r>
      <w:r w:rsidRPr="0019470F">
        <w:rPr>
          <w:bCs/>
          <w:iCs/>
          <w:color w:val="000000"/>
          <w:spacing w:val="-1"/>
          <w:sz w:val="24"/>
          <w:szCs w:val="24"/>
        </w:rPr>
        <w:t>(с учетом ожидаемого поступления в 202</w:t>
      </w:r>
      <w:r w:rsidR="0019470F">
        <w:rPr>
          <w:bCs/>
          <w:iCs/>
          <w:color w:val="000000"/>
          <w:spacing w:val="-1"/>
          <w:sz w:val="24"/>
          <w:szCs w:val="24"/>
        </w:rPr>
        <w:t>2</w:t>
      </w:r>
      <w:r w:rsidRPr="0019470F">
        <w:rPr>
          <w:bCs/>
          <w:iCs/>
          <w:color w:val="000000"/>
          <w:spacing w:val="-1"/>
          <w:sz w:val="24"/>
          <w:szCs w:val="24"/>
        </w:rPr>
        <w:t xml:space="preserve"> году, данных отчета УФНС, увеличением МРОТ с 1 января 202</w:t>
      </w:r>
      <w:r w:rsidR="0019470F">
        <w:rPr>
          <w:bCs/>
          <w:iCs/>
          <w:color w:val="000000"/>
          <w:spacing w:val="-1"/>
          <w:sz w:val="24"/>
          <w:szCs w:val="24"/>
        </w:rPr>
        <w:t>3</w:t>
      </w:r>
      <w:r w:rsidRPr="0019470F">
        <w:rPr>
          <w:bCs/>
          <w:iCs/>
          <w:color w:val="000000"/>
          <w:spacing w:val="-1"/>
          <w:sz w:val="24"/>
          <w:szCs w:val="24"/>
        </w:rPr>
        <w:t xml:space="preserve"> года,увеличением заработной платы работникам бюджетной сферы на 4 % с 1 октября 2022 года</w:t>
      </w:r>
      <w:r w:rsidR="003C7A06">
        <w:rPr>
          <w:bCs/>
          <w:iCs/>
          <w:color w:val="000000"/>
          <w:spacing w:val="-1"/>
          <w:sz w:val="24"/>
          <w:szCs w:val="24"/>
        </w:rPr>
        <w:t xml:space="preserve"> и на 5,5 % с 1 октября 2023 года</w:t>
      </w:r>
      <w:r w:rsidRPr="0019470F">
        <w:rPr>
          <w:bCs/>
          <w:iCs/>
          <w:color w:val="000000"/>
          <w:spacing w:val="-1"/>
          <w:sz w:val="24"/>
          <w:szCs w:val="24"/>
        </w:rPr>
        <w:t>)</w:t>
      </w:r>
      <w:r w:rsidR="00933E2E" w:rsidRPr="0019470F">
        <w:rPr>
          <w:bCs/>
          <w:iCs/>
          <w:color w:val="000000"/>
          <w:spacing w:val="-1"/>
          <w:sz w:val="24"/>
          <w:szCs w:val="24"/>
        </w:rPr>
        <w:t xml:space="preserve"> (</w:t>
      </w:r>
      <w:r w:rsidR="00933E2E" w:rsidRPr="0019470F">
        <w:rPr>
          <w:color w:val="000000"/>
          <w:spacing w:val="-4"/>
          <w:sz w:val="24"/>
          <w:szCs w:val="24"/>
        </w:rPr>
        <w:t>приложени</w:t>
      </w:r>
      <w:r w:rsidR="005057EB" w:rsidRPr="0019470F">
        <w:rPr>
          <w:color w:val="000000"/>
          <w:spacing w:val="-4"/>
          <w:sz w:val="24"/>
          <w:szCs w:val="24"/>
        </w:rPr>
        <w:t>е</w:t>
      </w:r>
      <w:r w:rsidR="00933E2E" w:rsidRPr="0019470F">
        <w:rPr>
          <w:color w:val="000000"/>
          <w:spacing w:val="-4"/>
          <w:sz w:val="24"/>
          <w:szCs w:val="24"/>
        </w:rPr>
        <w:t xml:space="preserve"> 1к пояснительной записке).</w:t>
      </w:r>
    </w:p>
    <w:p w14:paraId="4812E9D2" w14:textId="77777777" w:rsidR="00F06753" w:rsidRPr="0019470F" w:rsidRDefault="00F06753" w:rsidP="00F06753">
      <w:pPr>
        <w:pStyle w:val="a5"/>
        <w:spacing w:line="276" w:lineRule="auto"/>
        <w:rPr>
          <w:sz w:val="24"/>
          <w:szCs w:val="24"/>
        </w:rPr>
      </w:pPr>
      <w:r w:rsidRPr="0019470F">
        <w:rPr>
          <w:bCs/>
          <w:iCs/>
          <w:color w:val="000000"/>
          <w:spacing w:val="-1"/>
          <w:sz w:val="24"/>
          <w:szCs w:val="24"/>
        </w:rPr>
        <w:t>.</w:t>
      </w:r>
    </w:p>
    <w:p w14:paraId="18A101FF" w14:textId="77777777" w:rsidR="008F77CE" w:rsidRPr="0019470F" w:rsidRDefault="00167DA8" w:rsidP="00167DA8">
      <w:pPr>
        <w:pStyle w:val="30"/>
        <w:spacing w:after="0" w:line="276" w:lineRule="auto"/>
        <w:ind w:left="0" w:firstLine="709"/>
        <w:jc w:val="center"/>
        <w:rPr>
          <w:iCs/>
          <w:sz w:val="24"/>
          <w:szCs w:val="24"/>
        </w:rPr>
      </w:pPr>
      <w:r w:rsidRPr="0019470F">
        <w:rPr>
          <w:iCs/>
          <w:sz w:val="24"/>
          <w:szCs w:val="24"/>
        </w:rPr>
        <w:t xml:space="preserve">Акцизы по подакцизным товарам (продукции), </w:t>
      </w:r>
    </w:p>
    <w:p w14:paraId="73D64BE8" w14:textId="77777777" w:rsidR="00167DA8" w:rsidRPr="0019470F" w:rsidRDefault="00167DA8" w:rsidP="008F77CE">
      <w:pPr>
        <w:pStyle w:val="30"/>
        <w:spacing w:after="0" w:line="276" w:lineRule="auto"/>
        <w:ind w:left="0" w:firstLine="709"/>
        <w:jc w:val="center"/>
        <w:rPr>
          <w:iCs/>
          <w:sz w:val="24"/>
          <w:szCs w:val="24"/>
        </w:rPr>
      </w:pPr>
      <w:r w:rsidRPr="0019470F">
        <w:rPr>
          <w:iCs/>
          <w:sz w:val="24"/>
          <w:szCs w:val="24"/>
        </w:rPr>
        <w:t>производимым на территории Российской Федерации</w:t>
      </w:r>
    </w:p>
    <w:p w14:paraId="7F2AECED" w14:textId="77777777" w:rsidR="00167DA8" w:rsidRPr="0019470F" w:rsidRDefault="00167DA8" w:rsidP="00914EBB">
      <w:pPr>
        <w:ind w:firstLine="708"/>
        <w:jc w:val="both"/>
        <w:rPr>
          <w:bCs/>
          <w:iCs/>
          <w:color w:val="000000"/>
          <w:spacing w:val="-1"/>
          <w:sz w:val="24"/>
          <w:szCs w:val="24"/>
        </w:rPr>
      </w:pPr>
      <w:r w:rsidRPr="0019470F">
        <w:rPr>
          <w:bCs/>
          <w:iCs/>
          <w:color w:val="000000"/>
          <w:spacing w:val="-1"/>
          <w:sz w:val="24"/>
          <w:szCs w:val="24"/>
        </w:rPr>
        <w:t>Поступление акцизов в 202</w:t>
      </w:r>
      <w:r w:rsidR="003D3EF2">
        <w:rPr>
          <w:bCs/>
          <w:iCs/>
          <w:color w:val="000000"/>
          <w:spacing w:val="-1"/>
          <w:sz w:val="24"/>
          <w:szCs w:val="24"/>
        </w:rPr>
        <w:t>3</w:t>
      </w:r>
      <w:r w:rsidRPr="0019470F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объеме </w:t>
      </w:r>
      <w:r w:rsidR="006A19C3" w:rsidRPr="0019470F">
        <w:rPr>
          <w:bCs/>
          <w:iCs/>
          <w:color w:val="000000"/>
          <w:spacing w:val="-1"/>
          <w:sz w:val="24"/>
          <w:szCs w:val="24"/>
        </w:rPr>
        <w:t>1</w:t>
      </w:r>
      <w:r w:rsidR="003D3EF2">
        <w:rPr>
          <w:bCs/>
          <w:iCs/>
          <w:color w:val="000000"/>
          <w:spacing w:val="-1"/>
          <w:sz w:val="24"/>
          <w:szCs w:val="24"/>
        </w:rPr>
        <w:t>5 234 460,0</w:t>
      </w:r>
      <w:r w:rsidRPr="0019470F">
        <w:rPr>
          <w:sz w:val="24"/>
          <w:szCs w:val="24"/>
        </w:rPr>
        <w:t>рублей, на 202</w:t>
      </w:r>
      <w:r w:rsidR="003D3EF2">
        <w:rPr>
          <w:sz w:val="24"/>
          <w:szCs w:val="24"/>
        </w:rPr>
        <w:t>4</w:t>
      </w:r>
      <w:r w:rsidRPr="0019470F">
        <w:rPr>
          <w:sz w:val="24"/>
          <w:szCs w:val="24"/>
        </w:rPr>
        <w:t xml:space="preserve"> год в </w:t>
      </w:r>
      <w:r w:rsidR="006A19C3" w:rsidRPr="0019470F">
        <w:rPr>
          <w:sz w:val="24"/>
          <w:szCs w:val="24"/>
        </w:rPr>
        <w:t>15</w:t>
      </w:r>
      <w:r w:rsidR="003D3EF2">
        <w:rPr>
          <w:sz w:val="24"/>
          <w:szCs w:val="24"/>
        </w:rPr>
        <w:t> 591 570,0</w:t>
      </w:r>
      <w:r w:rsidRPr="0019470F">
        <w:rPr>
          <w:sz w:val="24"/>
          <w:szCs w:val="24"/>
        </w:rPr>
        <w:t>рублей, на 202</w:t>
      </w:r>
      <w:r w:rsidR="003D3EF2">
        <w:rPr>
          <w:sz w:val="24"/>
          <w:szCs w:val="24"/>
        </w:rPr>
        <w:t>5</w:t>
      </w:r>
      <w:r w:rsidRPr="0019470F">
        <w:rPr>
          <w:sz w:val="24"/>
          <w:szCs w:val="24"/>
        </w:rPr>
        <w:t xml:space="preserve">год </w:t>
      </w:r>
      <w:r w:rsidR="006A19C3" w:rsidRPr="0019470F">
        <w:rPr>
          <w:sz w:val="24"/>
          <w:szCs w:val="24"/>
        </w:rPr>
        <w:t>1</w:t>
      </w:r>
      <w:r w:rsidR="003D3EF2">
        <w:rPr>
          <w:sz w:val="24"/>
          <w:szCs w:val="24"/>
        </w:rPr>
        <w:t>6 793 610,0</w:t>
      </w:r>
      <w:r w:rsidRPr="0019470F">
        <w:rPr>
          <w:sz w:val="24"/>
          <w:szCs w:val="24"/>
        </w:rPr>
        <w:t>рублей</w:t>
      </w:r>
      <w:r w:rsidRPr="0019470F">
        <w:rPr>
          <w:bCs/>
          <w:iCs/>
          <w:color w:val="000000"/>
          <w:spacing w:val="-1"/>
          <w:sz w:val="24"/>
          <w:szCs w:val="24"/>
        </w:rPr>
        <w:t>по данным Министерства финансов Республики Алтай.</w:t>
      </w:r>
    </w:p>
    <w:p w14:paraId="2CD044CC" w14:textId="77777777" w:rsidR="00167DA8" w:rsidRPr="0019470F" w:rsidRDefault="00167DA8" w:rsidP="00167DA8">
      <w:pPr>
        <w:jc w:val="both"/>
        <w:rPr>
          <w:sz w:val="24"/>
          <w:szCs w:val="24"/>
        </w:rPr>
      </w:pPr>
    </w:p>
    <w:p w14:paraId="4CEC13F6" w14:textId="77777777" w:rsidR="00167DA8" w:rsidRPr="00012C5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012C51">
        <w:rPr>
          <w:bCs/>
          <w:color w:val="000000"/>
          <w:spacing w:val="-1"/>
          <w:sz w:val="24"/>
          <w:szCs w:val="24"/>
        </w:rPr>
        <w:t>Налог, взимаемый в связи с применением упрощенной</w:t>
      </w:r>
    </w:p>
    <w:p w14:paraId="17C693A5" w14:textId="77777777" w:rsidR="00167DA8" w:rsidRPr="00012C5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012C51">
        <w:rPr>
          <w:bCs/>
          <w:color w:val="000000"/>
          <w:spacing w:val="-1"/>
          <w:sz w:val="24"/>
          <w:szCs w:val="24"/>
        </w:rPr>
        <w:t>системы налогообложения (УСН)</w:t>
      </w:r>
    </w:p>
    <w:p w14:paraId="381ADB29" w14:textId="77777777" w:rsidR="00167DA8" w:rsidRPr="00012C51" w:rsidRDefault="00167DA8" w:rsidP="008639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2C51">
        <w:rPr>
          <w:bCs/>
          <w:iCs/>
          <w:color w:val="000000"/>
          <w:spacing w:val="-1"/>
          <w:sz w:val="24"/>
          <w:szCs w:val="24"/>
        </w:rPr>
        <w:t>Поступление налога в 202</w:t>
      </w:r>
      <w:r w:rsidR="00012C51">
        <w:rPr>
          <w:bCs/>
          <w:iCs/>
          <w:color w:val="000000"/>
          <w:spacing w:val="-1"/>
          <w:sz w:val="24"/>
          <w:szCs w:val="24"/>
        </w:rPr>
        <w:t>3</w:t>
      </w:r>
      <w:r w:rsidRPr="00012C51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объеме</w:t>
      </w:r>
      <w:r w:rsidR="00012C51">
        <w:rPr>
          <w:bCs/>
          <w:iCs/>
          <w:color w:val="000000"/>
          <w:spacing w:val="-1"/>
          <w:sz w:val="24"/>
          <w:szCs w:val="24"/>
        </w:rPr>
        <w:t xml:space="preserve"> 68 979 700</w:t>
      </w:r>
      <w:r w:rsidR="002B1C6A" w:rsidRPr="00012C51">
        <w:rPr>
          <w:bCs/>
          <w:iCs/>
          <w:color w:val="000000"/>
          <w:spacing w:val="-1"/>
          <w:sz w:val="24"/>
          <w:szCs w:val="24"/>
        </w:rPr>
        <w:t>,0</w:t>
      </w:r>
      <w:r w:rsidRPr="00012C51">
        <w:rPr>
          <w:bCs/>
          <w:iCs/>
          <w:color w:val="000000"/>
          <w:spacing w:val="-1"/>
          <w:sz w:val="24"/>
          <w:szCs w:val="24"/>
        </w:rPr>
        <w:t>рублей, в 202</w:t>
      </w:r>
      <w:r w:rsidR="00012C51">
        <w:rPr>
          <w:bCs/>
          <w:iCs/>
          <w:color w:val="000000"/>
          <w:spacing w:val="-1"/>
          <w:sz w:val="24"/>
          <w:szCs w:val="24"/>
        </w:rPr>
        <w:t>4</w:t>
      </w:r>
      <w:r w:rsidRPr="00012C51"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012C51">
        <w:rPr>
          <w:bCs/>
          <w:iCs/>
          <w:color w:val="000000"/>
          <w:spacing w:val="-1"/>
          <w:sz w:val="24"/>
          <w:szCs w:val="24"/>
        </w:rPr>
        <w:t>72 428 700</w:t>
      </w:r>
      <w:r w:rsidR="002B1C6A" w:rsidRPr="00012C51">
        <w:rPr>
          <w:bCs/>
          <w:iCs/>
          <w:color w:val="000000"/>
          <w:spacing w:val="-1"/>
          <w:sz w:val="24"/>
          <w:szCs w:val="24"/>
        </w:rPr>
        <w:t>,0</w:t>
      </w:r>
      <w:r w:rsidRPr="00012C51">
        <w:rPr>
          <w:bCs/>
          <w:iCs/>
          <w:color w:val="000000"/>
          <w:spacing w:val="-1"/>
          <w:sz w:val="24"/>
          <w:szCs w:val="24"/>
        </w:rPr>
        <w:t xml:space="preserve"> рублей, в 202</w:t>
      </w:r>
      <w:r w:rsidR="00012C51">
        <w:rPr>
          <w:bCs/>
          <w:iCs/>
          <w:color w:val="000000"/>
          <w:spacing w:val="-1"/>
          <w:sz w:val="24"/>
          <w:szCs w:val="24"/>
        </w:rPr>
        <w:t>5</w:t>
      </w:r>
      <w:r w:rsidRPr="00012C51"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012C51">
        <w:rPr>
          <w:bCs/>
          <w:iCs/>
          <w:color w:val="000000"/>
          <w:spacing w:val="-1"/>
          <w:sz w:val="24"/>
          <w:szCs w:val="24"/>
        </w:rPr>
        <w:t xml:space="preserve">76 050 200,0 </w:t>
      </w:r>
      <w:r w:rsidRPr="00012C51">
        <w:rPr>
          <w:bCs/>
          <w:iCs/>
          <w:color w:val="000000"/>
          <w:spacing w:val="-1"/>
          <w:sz w:val="24"/>
          <w:szCs w:val="24"/>
        </w:rPr>
        <w:t xml:space="preserve">рублей </w:t>
      </w:r>
      <w:r w:rsidR="00012C51">
        <w:rPr>
          <w:bCs/>
          <w:iCs/>
          <w:color w:val="000000"/>
          <w:spacing w:val="-1"/>
          <w:sz w:val="24"/>
          <w:szCs w:val="24"/>
        </w:rPr>
        <w:t xml:space="preserve">с учетом </w:t>
      </w:r>
      <w:r w:rsidR="00E119E4">
        <w:rPr>
          <w:bCs/>
          <w:iCs/>
          <w:color w:val="000000"/>
          <w:spacing w:val="-1"/>
          <w:sz w:val="24"/>
          <w:szCs w:val="24"/>
        </w:rPr>
        <w:t xml:space="preserve">ожидаемого поступления в 2022 году и </w:t>
      </w:r>
      <w:r w:rsidR="009F7678" w:rsidRPr="00012C51">
        <w:rPr>
          <w:bCs/>
          <w:iCs/>
          <w:color w:val="000000"/>
          <w:spacing w:val="-1"/>
          <w:sz w:val="24"/>
          <w:szCs w:val="24"/>
        </w:rPr>
        <w:t>увеличени</w:t>
      </w:r>
      <w:r w:rsidR="00012C51">
        <w:rPr>
          <w:bCs/>
          <w:iCs/>
          <w:color w:val="000000"/>
          <w:spacing w:val="-1"/>
          <w:sz w:val="24"/>
          <w:szCs w:val="24"/>
        </w:rPr>
        <w:t>я</w:t>
      </w:r>
      <w:r w:rsidR="009F7678" w:rsidRPr="00012C51">
        <w:rPr>
          <w:bCs/>
          <w:iCs/>
          <w:color w:val="000000"/>
          <w:spacing w:val="-1"/>
          <w:sz w:val="24"/>
          <w:szCs w:val="24"/>
        </w:rPr>
        <w:t xml:space="preserve"> налоговых ставок </w:t>
      </w:r>
      <w:r w:rsidR="005D6ECB" w:rsidRPr="00012C51">
        <w:rPr>
          <w:sz w:val="24"/>
          <w:szCs w:val="24"/>
        </w:rPr>
        <w:t xml:space="preserve"> для налогоплательщиков, выбравших объект налогообложения доходы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>с</w:t>
      </w:r>
      <w:r w:rsidR="00012C51">
        <w:rPr>
          <w:bCs/>
          <w:iCs/>
          <w:color w:val="000000"/>
          <w:spacing w:val="-1"/>
          <w:sz w:val="24"/>
          <w:szCs w:val="24"/>
        </w:rPr>
        <w:t xml:space="preserve">2 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>% в 202</w:t>
      </w:r>
      <w:r w:rsidR="00012C51">
        <w:rPr>
          <w:bCs/>
          <w:iCs/>
          <w:color w:val="000000"/>
          <w:spacing w:val="-1"/>
          <w:sz w:val="24"/>
          <w:szCs w:val="24"/>
        </w:rPr>
        <w:t>2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 xml:space="preserve"> году до </w:t>
      </w:r>
      <w:r w:rsidR="00012C51">
        <w:rPr>
          <w:bCs/>
          <w:iCs/>
          <w:color w:val="000000"/>
          <w:spacing w:val="-1"/>
          <w:sz w:val="24"/>
          <w:szCs w:val="24"/>
        </w:rPr>
        <w:t xml:space="preserve">4 </w:t>
      </w:r>
      <w:r w:rsidR="005D6ECB" w:rsidRPr="00012C51">
        <w:rPr>
          <w:sz w:val="24"/>
          <w:szCs w:val="24"/>
        </w:rPr>
        <w:t>процентов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 xml:space="preserve"> в 202</w:t>
      </w:r>
      <w:r w:rsidR="00012C51">
        <w:rPr>
          <w:bCs/>
          <w:iCs/>
          <w:color w:val="000000"/>
          <w:spacing w:val="-1"/>
          <w:sz w:val="24"/>
          <w:szCs w:val="24"/>
        </w:rPr>
        <w:t>3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 xml:space="preserve"> году</w:t>
      </w:r>
      <w:r w:rsidR="001F6E3E" w:rsidRPr="00012C51">
        <w:rPr>
          <w:bCs/>
          <w:iCs/>
          <w:color w:val="000000"/>
          <w:spacing w:val="-1"/>
          <w:sz w:val="24"/>
          <w:szCs w:val="24"/>
        </w:rPr>
        <w:t>, до</w:t>
      </w:r>
      <w:r w:rsidR="00012C51">
        <w:rPr>
          <w:bCs/>
          <w:iCs/>
          <w:color w:val="000000"/>
          <w:spacing w:val="-1"/>
          <w:sz w:val="24"/>
          <w:szCs w:val="24"/>
        </w:rPr>
        <w:t xml:space="preserve">6 </w:t>
      </w:r>
      <w:r w:rsidR="005D6ECB" w:rsidRPr="00012C51">
        <w:rPr>
          <w:sz w:val="24"/>
          <w:szCs w:val="24"/>
        </w:rPr>
        <w:t>процентов</w:t>
      </w:r>
      <w:r w:rsidR="00012C51">
        <w:rPr>
          <w:bCs/>
          <w:iCs/>
          <w:color w:val="000000"/>
          <w:spacing w:val="-1"/>
          <w:sz w:val="24"/>
          <w:szCs w:val="24"/>
        </w:rPr>
        <w:t>с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 xml:space="preserve"> 202</w:t>
      </w:r>
      <w:r w:rsidR="00012C51">
        <w:rPr>
          <w:bCs/>
          <w:iCs/>
          <w:color w:val="000000"/>
          <w:spacing w:val="-1"/>
          <w:sz w:val="24"/>
          <w:szCs w:val="24"/>
        </w:rPr>
        <w:t>4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 xml:space="preserve"> год</w:t>
      </w:r>
      <w:r w:rsidR="00012C51">
        <w:rPr>
          <w:bCs/>
          <w:iCs/>
          <w:color w:val="000000"/>
          <w:spacing w:val="-1"/>
          <w:sz w:val="24"/>
          <w:szCs w:val="24"/>
        </w:rPr>
        <w:t>а</w:t>
      </w:r>
      <w:r w:rsidR="005D6ECB" w:rsidRPr="00012C51">
        <w:rPr>
          <w:bCs/>
          <w:iCs/>
          <w:color w:val="000000"/>
          <w:spacing w:val="-1"/>
          <w:sz w:val="24"/>
          <w:szCs w:val="24"/>
        </w:rPr>
        <w:t xml:space="preserve">, а также </w:t>
      </w:r>
      <w:r w:rsidR="005D6ECB" w:rsidRPr="00012C51">
        <w:rPr>
          <w:sz w:val="24"/>
          <w:szCs w:val="24"/>
        </w:rPr>
        <w:t xml:space="preserve">для налогоплательщиков, выбравших объект налогообложения доходы, уменьшенные на величину расходов, с </w:t>
      </w:r>
      <w:r w:rsidR="00012C51">
        <w:rPr>
          <w:sz w:val="24"/>
          <w:szCs w:val="24"/>
        </w:rPr>
        <w:t>8</w:t>
      </w:r>
      <w:r w:rsidR="005D6ECB" w:rsidRPr="00012C51">
        <w:rPr>
          <w:sz w:val="24"/>
          <w:szCs w:val="24"/>
        </w:rPr>
        <w:t xml:space="preserve"> процентов в 202</w:t>
      </w:r>
      <w:r w:rsidR="00012C51">
        <w:rPr>
          <w:sz w:val="24"/>
          <w:szCs w:val="24"/>
        </w:rPr>
        <w:t>2</w:t>
      </w:r>
      <w:r w:rsidR="005D6ECB" w:rsidRPr="00012C51">
        <w:rPr>
          <w:sz w:val="24"/>
          <w:szCs w:val="24"/>
        </w:rPr>
        <w:t xml:space="preserve"> году, до </w:t>
      </w:r>
      <w:r w:rsidR="00012C51">
        <w:rPr>
          <w:sz w:val="24"/>
          <w:szCs w:val="24"/>
        </w:rPr>
        <w:t>11</w:t>
      </w:r>
      <w:r w:rsidR="005D6ECB" w:rsidRPr="00012C51">
        <w:rPr>
          <w:sz w:val="24"/>
          <w:szCs w:val="24"/>
        </w:rPr>
        <w:t xml:space="preserve"> процентов в 202</w:t>
      </w:r>
      <w:r w:rsidR="00012C51">
        <w:rPr>
          <w:sz w:val="24"/>
          <w:szCs w:val="24"/>
        </w:rPr>
        <w:t>3</w:t>
      </w:r>
      <w:r w:rsidR="005D6ECB" w:rsidRPr="00012C51">
        <w:rPr>
          <w:sz w:val="24"/>
          <w:szCs w:val="24"/>
        </w:rPr>
        <w:t xml:space="preserve"> году, </w:t>
      </w:r>
      <w:r w:rsidR="002571ED" w:rsidRPr="00012C51">
        <w:rPr>
          <w:sz w:val="24"/>
          <w:szCs w:val="24"/>
        </w:rPr>
        <w:t xml:space="preserve"> до </w:t>
      </w:r>
      <w:r w:rsidR="005D6ECB" w:rsidRPr="00012C51">
        <w:rPr>
          <w:sz w:val="24"/>
          <w:szCs w:val="24"/>
        </w:rPr>
        <w:t>1</w:t>
      </w:r>
      <w:r w:rsidR="00012C51">
        <w:rPr>
          <w:sz w:val="24"/>
          <w:szCs w:val="24"/>
        </w:rPr>
        <w:t>5</w:t>
      </w:r>
      <w:r w:rsidR="005D6ECB" w:rsidRPr="00012C51">
        <w:rPr>
          <w:sz w:val="24"/>
          <w:szCs w:val="24"/>
        </w:rPr>
        <w:t xml:space="preserve"> процентов </w:t>
      </w:r>
      <w:r w:rsidR="00012C51">
        <w:rPr>
          <w:sz w:val="24"/>
          <w:szCs w:val="24"/>
        </w:rPr>
        <w:t>с</w:t>
      </w:r>
      <w:r w:rsidR="005D6ECB" w:rsidRPr="00012C51">
        <w:rPr>
          <w:sz w:val="24"/>
          <w:szCs w:val="24"/>
        </w:rPr>
        <w:t xml:space="preserve"> 202</w:t>
      </w:r>
      <w:r w:rsidR="00012C51">
        <w:rPr>
          <w:sz w:val="24"/>
          <w:szCs w:val="24"/>
        </w:rPr>
        <w:t>4</w:t>
      </w:r>
      <w:r w:rsidR="005D6ECB" w:rsidRPr="00012C51">
        <w:rPr>
          <w:sz w:val="24"/>
          <w:szCs w:val="24"/>
        </w:rPr>
        <w:t xml:space="preserve"> год</w:t>
      </w:r>
      <w:r w:rsidR="00012C51">
        <w:rPr>
          <w:sz w:val="24"/>
          <w:szCs w:val="24"/>
        </w:rPr>
        <w:t>а</w:t>
      </w:r>
      <w:r w:rsidR="007015BC" w:rsidRPr="00012C51">
        <w:rPr>
          <w:sz w:val="24"/>
          <w:szCs w:val="24"/>
        </w:rPr>
        <w:t>)</w:t>
      </w:r>
      <w:r w:rsidR="007015BC" w:rsidRPr="00012C51">
        <w:rPr>
          <w:bCs/>
          <w:iCs/>
          <w:color w:val="000000"/>
          <w:spacing w:val="-1"/>
          <w:sz w:val="24"/>
          <w:szCs w:val="24"/>
        </w:rPr>
        <w:t>.</w:t>
      </w:r>
      <w:r w:rsidR="005D6ECB" w:rsidRPr="00012C51">
        <w:rPr>
          <w:bCs/>
          <w:iCs/>
          <w:color w:val="000000"/>
          <w:spacing w:val="-1"/>
          <w:sz w:val="24"/>
          <w:szCs w:val="24"/>
        </w:rPr>
        <w:t xml:space="preserve"> Расчет произведен от прогнозируемой налогооблагаемой баз</w:t>
      </w:r>
      <w:r w:rsidR="00012C51">
        <w:rPr>
          <w:bCs/>
          <w:iCs/>
          <w:color w:val="000000"/>
          <w:spacing w:val="-1"/>
          <w:sz w:val="24"/>
          <w:szCs w:val="24"/>
        </w:rPr>
        <w:t>ы</w:t>
      </w:r>
      <w:r w:rsidR="005D6ECB" w:rsidRPr="00012C51">
        <w:rPr>
          <w:bCs/>
          <w:iCs/>
          <w:color w:val="000000"/>
          <w:spacing w:val="-1"/>
          <w:sz w:val="24"/>
          <w:szCs w:val="24"/>
        </w:rPr>
        <w:t xml:space="preserve"> с учетом средней налоговой ставки</w:t>
      </w:r>
      <w:r w:rsidR="00012C51">
        <w:rPr>
          <w:bCs/>
          <w:iCs/>
          <w:color w:val="000000"/>
          <w:spacing w:val="-1"/>
          <w:sz w:val="24"/>
          <w:szCs w:val="24"/>
        </w:rPr>
        <w:t xml:space="preserve"> в 2023 и 2024 годах (</w:t>
      </w:r>
      <w:r w:rsidR="00933E2E" w:rsidRPr="00012C51">
        <w:rPr>
          <w:color w:val="000000"/>
          <w:spacing w:val="-4"/>
          <w:sz w:val="24"/>
          <w:szCs w:val="24"/>
        </w:rPr>
        <w:t>приложени</w:t>
      </w:r>
      <w:r w:rsidR="005057EB" w:rsidRPr="00012C51">
        <w:rPr>
          <w:color w:val="000000"/>
          <w:spacing w:val="-4"/>
          <w:sz w:val="24"/>
          <w:szCs w:val="24"/>
        </w:rPr>
        <w:t>е</w:t>
      </w:r>
      <w:r w:rsidR="00933E2E" w:rsidRPr="00012C51">
        <w:rPr>
          <w:color w:val="000000"/>
          <w:spacing w:val="-4"/>
          <w:sz w:val="24"/>
          <w:szCs w:val="24"/>
        </w:rPr>
        <w:t>2к пояснительной записке).</w:t>
      </w:r>
    </w:p>
    <w:p w14:paraId="795692E7" w14:textId="77777777" w:rsidR="00E533B0" w:rsidRPr="00C7004B" w:rsidRDefault="00E533B0" w:rsidP="00E533B0">
      <w:pPr>
        <w:autoSpaceDE w:val="0"/>
        <w:autoSpaceDN w:val="0"/>
        <w:adjustRightInd w:val="0"/>
        <w:jc w:val="both"/>
        <w:rPr>
          <w:bCs/>
          <w:iCs/>
          <w:color w:val="000000"/>
          <w:spacing w:val="-1"/>
          <w:sz w:val="24"/>
          <w:szCs w:val="24"/>
          <w:highlight w:val="yellow"/>
        </w:rPr>
      </w:pPr>
    </w:p>
    <w:p w14:paraId="094E8E0D" w14:textId="77777777" w:rsidR="00167DA8" w:rsidRPr="00A56F9F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A56F9F">
        <w:rPr>
          <w:bCs/>
          <w:color w:val="000000"/>
          <w:spacing w:val="-1"/>
          <w:sz w:val="24"/>
          <w:szCs w:val="24"/>
        </w:rPr>
        <w:t>Единый сельскохозяйственный налог (ЕСХН)</w:t>
      </w:r>
    </w:p>
    <w:p w14:paraId="25AC2C04" w14:textId="77777777" w:rsidR="00167DA8" w:rsidRPr="00A56F9F" w:rsidRDefault="00167DA8" w:rsidP="00863997">
      <w:pPr>
        <w:ind w:firstLine="708"/>
        <w:jc w:val="both"/>
        <w:rPr>
          <w:spacing w:val="3"/>
          <w:sz w:val="24"/>
          <w:szCs w:val="24"/>
        </w:rPr>
      </w:pPr>
      <w:r w:rsidRPr="00A56F9F">
        <w:rPr>
          <w:sz w:val="24"/>
          <w:szCs w:val="24"/>
        </w:rPr>
        <w:t>ЕСХН прогнозируется</w:t>
      </w:r>
      <w:r w:rsidR="00980637">
        <w:rPr>
          <w:sz w:val="24"/>
          <w:szCs w:val="24"/>
        </w:rPr>
        <w:t xml:space="preserve"> по данным администратора дохода (УФНС по республике Алтай) </w:t>
      </w:r>
      <w:r w:rsidR="00E14479">
        <w:rPr>
          <w:sz w:val="24"/>
          <w:szCs w:val="24"/>
        </w:rPr>
        <w:t xml:space="preserve">с учетом </w:t>
      </w:r>
      <w:r w:rsidR="00E14479" w:rsidRPr="00980637">
        <w:rPr>
          <w:sz w:val="24"/>
          <w:szCs w:val="24"/>
        </w:rPr>
        <w:t>ожидаемого поступления в 202</w:t>
      </w:r>
      <w:r w:rsidR="00E14479">
        <w:rPr>
          <w:sz w:val="24"/>
          <w:szCs w:val="24"/>
        </w:rPr>
        <w:t>2</w:t>
      </w:r>
      <w:r w:rsidR="00E14479" w:rsidRPr="00980637">
        <w:rPr>
          <w:sz w:val="24"/>
          <w:szCs w:val="24"/>
        </w:rPr>
        <w:t xml:space="preserve"> год</w:t>
      </w:r>
      <w:r w:rsidR="00E14479">
        <w:rPr>
          <w:sz w:val="24"/>
          <w:szCs w:val="24"/>
        </w:rPr>
        <w:t xml:space="preserve">у, </w:t>
      </w:r>
      <w:r w:rsidRPr="00A56F9F">
        <w:rPr>
          <w:sz w:val="24"/>
          <w:szCs w:val="24"/>
        </w:rPr>
        <w:t>на 202</w:t>
      </w:r>
      <w:r w:rsidR="00980637">
        <w:rPr>
          <w:sz w:val="24"/>
          <w:szCs w:val="24"/>
        </w:rPr>
        <w:t>3</w:t>
      </w:r>
      <w:r w:rsidRPr="00A56F9F">
        <w:rPr>
          <w:sz w:val="24"/>
          <w:szCs w:val="24"/>
        </w:rPr>
        <w:t xml:space="preserve"> год в объеме </w:t>
      </w:r>
      <w:r w:rsidR="00980637">
        <w:rPr>
          <w:sz w:val="24"/>
          <w:szCs w:val="24"/>
        </w:rPr>
        <w:t>3 674 300</w:t>
      </w:r>
      <w:r w:rsidR="002B1C6A" w:rsidRPr="00A56F9F">
        <w:rPr>
          <w:sz w:val="24"/>
          <w:szCs w:val="24"/>
        </w:rPr>
        <w:t>,0</w:t>
      </w:r>
      <w:r w:rsidRPr="00A56F9F">
        <w:rPr>
          <w:sz w:val="24"/>
          <w:szCs w:val="24"/>
        </w:rPr>
        <w:t xml:space="preserve"> рублей, в 202</w:t>
      </w:r>
      <w:r w:rsidR="00980637">
        <w:rPr>
          <w:sz w:val="24"/>
          <w:szCs w:val="24"/>
        </w:rPr>
        <w:t>4</w:t>
      </w:r>
      <w:r w:rsidRPr="00A56F9F">
        <w:rPr>
          <w:sz w:val="24"/>
          <w:szCs w:val="24"/>
        </w:rPr>
        <w:t xml:space="preserve"> го</w:t>
      </w:r>
      <w:r w:rsidR="00D212A4" w:rsidRPr="00A56F9F">
        <w:rPr>
          <w:sz w:val="24"/>
          <w:szCs w:val="24"/>
        </w:rPr>
        <w:t>д</w:t>
      </w:r>
      <w:r w:rsidRPr="00A56F9F">
        <w:rPr>
          <w:sz w:val="24"/>
          <w:szCs w:val="24"/>
        </w:rPr>
        <w:t xml:space="preserve">у </w:t>
      </w:r>
      <w:r w:rsidR="00980637">
        <w:rPr>
          <w:sz w:val="24"/>
          <w:szCs w:val="24"/>
        </w:rPr>
        <w:t>3 696 000</w:t>
      </w:r>
      <w:r w:rsidR="002B1C6A" w:rsidRPr="00A56F9F">
        <w:rPr>
          <w:sz w:val="24"/>
          <w:szCs w:val="24"/>
        </w:rPr>
        <w:t>,0</w:t>
      </w:r>
      <w:r w:rsidR="003737E0" w:rsidRPr="00A56F9F">
        <w:rPr>
          <w:sz w:val="24"/>
          <w:szCs w:val="24"/>
        </w:rPr>
        <w:t>р</w:t>
      </w:r>
      <w:r w:rsidRPr="00A56F9F">
        <w:rPr>
          <w:sz w:val="24"/>
          <w:szCs w:val="24"/>
        </w:rPr>
        <w:t>ублей, в 202</w:t>
      </w:r>
      <w:r w:rsidR="00980637">
        <w:rPr>
          <w:sz w:val="24"/>
          <w:szCs w:val="24"/>
        </w:rPr>
        <w:t>5</w:t>
      </w:r>
      <w:r w:rsidRPr="00A56F9F">
        <w:rPr>
          <w:sz w:val="24"/>
          <w:szCs w:val="24"/>
        </w:rPr>
        <w:t xml:space="preserve"> году </w:t>
      </w:r>
      <w:r w:rsidR="00980637">
        <w:rPr>
          <w:sz w:val="24"/>
          <w:szCs w:val="24"/>
        </w:rPr>
        <w:t>3 706 500</w:t>
      </w:r>
      <w:r w:rsidR="002B1C6A" w:rsidRPr="00A56F9F">
        <w:rPr>
          <w:sz w:val="24"/>
          <w:szCs w:val="24"/>
        </w:rPr>
        <w:t>,0</w:t>
      </w:r>
      <w:r w:rsidRPr="00A56F9F">
        <w:rPr>
          <w:sz w:val="24"/>
          <w:szCs w:val="24"/>
        </w:rPr>
        <w:t xml:space="preserve"> рублей</w:t>
      </w:r>
      <w:r w:rsidR="00933E2E" w:rsidRPr="00A56F9F">
        <w:rPr>
          <w:bCs/>
          <w:iCs/>
          <w:color w:val="000000"/>
          <w:spacing w:val="-1"/>
          <w:sz w:val="24"/>
          <w:szCs w:val="24"/>
        </w:rPr>
        <w:t>(</w:t>
      </w:r>
      <w:r w:rsidR="00933E2E" w:rsidRPr="00A56F9F">
        <w:rPr>
          <w:color w:val="000000"/>
          <w:spacing w:val="-4"/>
          <w:sz w:val="24"/>
          <w:szCs w:val="24"/>
        </w:rPr>
        <w:t>приложени</w:t>
      </w:r>
      <w:r w:rsidR="005057EB" w:rsidRPr="00A56F9F">
        <w:rPr>
          <w:color w:val="000000"/>
          <w:spacing w:val="-4"/>
          <w:sz w:val="24"/>
          <w:szCs w:val="24"/>
        </w:rPr>
        <w:t>е</w:t>
      </w:r>
      <w:r w:rsidR="00933E2E" w:rsidRPr="00A56F9F">
        <w:rPr>
          <w:color w:val="000000"/>
          <w:spacing w:val="-4"/>
          <w:sz w:val="24"/>
          <w:szCs w:val="24"/>
        </w:rPr>
        <w:t>2к пояснительной записке).</w:t>
      </w:r>
    </w:p>
    <w:p w14:paraId="59215E22" w14:textId="77777777" w:rsidR="00933E2E" w:rsidRPr="00C7004B" w:rsidRDefault="00933E2E" w:rsidP="00167DA8">
      <w:pPr>
        <w:ind w:firstLine="708"/>
        <w:jc w:val="both"/>
        <w:rPr>
          <w:spacing w:val="3"/>
          <w:sz w:val="24"/>
          <w:szCs w:val="24"/>
          <w:highlight w:val="yellow"/>
        </w:rPr>
      </w:pPr>
    </w:p>
    <w:p w14:paraId="70251F88" w14:textId="77777777" w:rsidR="003737E0" w:rsidRPr="00980637" w:rsidRDefault="00167DA8" w:rsidP="003737E0">
      <w:pPr>
        <w:ind w:firstLine="708"/>
        <w:jc w:val="center"/>
        <w:rPr>
          <w:iCs/>
          <w:spacing w:val="3"/>
          <w:sz w:val="24"/>
          <w:szCs w:val="24"/>
        </w:rPr>
      </w:pPr>
      <w:r w:rsidRPr="00980637">
        <w:rPr>
          <w:iCs/>
          <w:spacing w:val="3"/>
          <w:sz w:val="24"/>
          <w:szCs w:val="24"/>
        </w:rPr>
        <w:t>Налог, взимаемый в связи с применением</w:t>
      </w:r>
    </w:p>
    <w:p w14:paraId="5B3794CC" w14:textId="77777777" w:rsidR="00167DA8" w:rsidRDefault="00167DA8" w:rsidP="003737E0">
      <w:pPr>
        <w:ind w:firstLine="708"/>
        <w:jc w:val="center"/>
        <w:rPr>
          <w:iCs/>
          <w:spacing w:val="3"/>
          <w:sz w:val="24"/>
          <w:szCs w:val="24"/>
        </w:rPr>
      </w:pPr>
      <w:r w:rsidRPr="00980637">
        <w:rPr>
          <w:iCs/>
          <w:spacing w:val="3"/>
          <w:sz w:val="24"/>
          <w:szCs w:val="24"/>
        </w:rPr>
        <w:t>патентной системы налогообложения</w:t>
      </w:r>
    </w:p>
    <w:p w14:paraId="7E5441A1" w14:textId="77777777" w:rsidR="00980637" w:rsidRPr="00A56F9F" w:rsidRDefault="00CD17C6" w:rsidP="00863997">
      <w:pPr>
        <w:ind w:firstLine="708"/>
        <w:jc w:val="both"/>
        <w:rPr>
          <w:spacing w:val="3"/>
          <w:sz w:val="24"/>
          <w:szCs w:val="24"/>
        </w:rPr>
      </w:pPr>
      <w:r w:rsidRPr="00980637">
        <w:rPr>
          <w:iCs/>
          <w:spacing w:val="3"/>
          <w:sz w:val="24"/>
          <w:szCs w:val="24"/>
        </w:rPr>
        <w:t>Налог</w:t>
      </w:r>
      <w:r w:rsidR="00980637" w:rsidRPr="00A56F9F">
        <w:rPr>
          <w:sz w:val="24"/>
          <w:szCs w:val="24"/>
        </w:rPr>
        <w:t>прогнозируется</w:t>
      </w:r>
      <w:r w:rsidR="00980637">
        <w:rPr>
          <w:sz w:val="24"/>
          <w:szCs w:val="24"/>
        </w:rPr>
        <w:t xml:space="preserve"> по данным администратора дохода (УФНС по республике Алтай) </w:t>
      </w:r>
      <w:r w:rsidR="00980637" w:rsidRPr="00A56F9F">
        <w:rPr>
          <w:sz w:val="24"/>
          <w:szCs w:val="24"/>
        </w:rPr>
        <w:t>на 202</w:t>
      </w:r>
      <w:r w:rsidR="00980637">
        <w:rPr>
          <w:sz w:val="24"/>
          <w:szCs w:val="24"/>
        </w:rPr>
        <w:t>3</w:t>
      </w:r>
      <w:r w:rsidR="00980637" w:rsidRPr="00A56F9F">
        <w:rPr>
          <w:sz w:val="24"/>
          <w:szCs w:val="24"/>
        </w:rPr>
        <w:t xml:space="preserve"> год в объеме </w:t>
      </w:r>
      <w:r>
        <w:rPr>
          <w:sz w:val="24"/>
          <w:szCs w:val="24"/>
        </w:rPr>
        <w:t>2 449 000,0</w:t>
      </w:r>
      <w:r w:rsidR="00980637" w:rsidRPr="00A56F9F">
        <w:rPr>
          <w:sz w:val="24"/>
          <w:szCs w:val="24"/>
        </w:rPr>
        <w:t xml:space="preserve"> рублей, в 202</w:t>
      </w:r>
      <w:r w:rsidR="00980637">
        <w:rPr>
          <w:sz w:val="24"/>
          <w:szCs w:val="24"/>
        </w:rPr>
        <w:t>4</w:t>
      </w:r>
      <w:r w:rsidR="00980637" w:rsidRPr="00A56F9F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2 478 </w:t>
      </w:r>
      <w:r w:rsidR="00980637">
        <w:rPr>
          <w:sz w:val="24"/>
          <w:szCs w:val="24"/>
        </w:rPr>
        <w:t>000</w:t>
      </w:r>
      <w:r w:rsidR="00980637" w:rsidRPr="00A56F9F">
        <w:rPr>
          <w:sz w:val="24"/>
          <w:szCs w:val="24"/>
        </w:rPr>
        <w:t>,0рублей, в 202</w:t>
      </w:r>
      <w:r w:rsidR="00980637">
        <w:rPr>
          <w:sz w:val="24"/>
          <w:szCs w:val="24"/>
        </w:rPr>
        <w:t>5</w:t>
      </w:r>
      <w:r w:rsidR="00980637" w:rsidRPr="00A56F9F">
        <w:rPr>
          <w:sz w:val="24"/>
          <w:szCs w:val="24"/>
        </w:rPr>
        <w:t xml:space="preserve"> году </w:t>
      </w:r>
      <w:r>
        <w:rPr>
          <w:sz w:val="24"/>
          <w:szCs w:val="24"/>
        </w:rPr>
        <w:t>2 492 0</w:t>
      </w:r>
      <w:r w:rsidR="00980637">
        <w:rPr>
          <w:sz w:val="24"/>
          <w:szCs w:val="24"/>
        </w:rPr>
        <w:t>00</w:t>
      </w:r>
      <w:r w:rsidR="00980637" w:rsidRPr="00A56F9F">
        <w:rPr>
          <w:sz w:val="24"/>
          <w:szCs w:val="24"/>
        </w:rPr>
        <w:t>,0 рублей</w:t>
      </w:r>
      <w:r>
        <w:rPr>
          <w:sz w:val="24"/>
          <w:szCs w:val="24"/>
        </w:rPr>
        <w:t>.</w:t>
      </w:r>
    </w:p>
    <w:p w14:paraId="0166B06F" w14:textId="77777777" w:rsidR="0027102B" w:rsidRPr="00C7004B" w:rsidRDefault="0027102B" w:rsidP="00167DA8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14:paraId="5B8B3803" w14:textId="77777777" w:rsidR="00167DA8" w:rsidRPr="00970359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970359">
        <w:rPr>
          <w:bCs/>
          <w:color w:val="000000"/>
          <w:spacing w:val="-1"/>
          <w:sz w:val="24"/>
          <w:szCs w:val="24"/>
        </w:rPr>
        <w:t>Налог на имущество организаций</w:t>
      </w:r>
    </w:p>
    <w:p w14:paraId="06F0B2F2" w14:textId="77777777" w:rsidR="00F27794" w:rsidRPr="00970359" w:rsidRDefault="00970359" w:rsidP="0086399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Н</w:t>
      </w:r>
      <w:r w:rsidR="00F27794" w:rsidRPr="00970359">
        <w:rPr>
          <w:sz w:val="24"/>
          <w:szCs w:val="24"/>
        </w:rPr>
        <w:t xml:space="preserve">алога на имущество организаций </w:t>
      </w:r>
      <w:r w:rsidRPr="00A56F9F">
        <w:rPr>
          <w:sz w:val="24"/>
          <w:szCs w:val="24"/>
        </w:rPr>
        <w:t>прогнозируется</w:t>
      </w:r>
      <w:r>
        <w:rPr>
          <w:sz w:val="24"/>
          <w:szCs w:val="24"/>
        </w:rPr>
        <w:t xml:space="preserve"> по данным администратора дохода (УФНС по республике Алтай) и с учетомвводимого объекта (школа с. Усть-Кокса на 275 мест) </w:t>
      </w:r>
      <w:r w:rsidR="00F27794" w:rsidRPr="00970359">
        <w:rPr>
          <w:sz w:val="24"/>
          <w:szCs w:val="24"/>
        </w:rPr>
        <w:t xml:space="preserve">на 2023 год </w:t>
      </w:r>
      <w:r>
        <w:rPr>
          <w:sz w:val="24"/>
          <w:szCs w:val="24"/>
        </w:rPr>
        <w:t>16 082 000</w:t>
      </w:r>
      <w:r w:rsidR="006A0306" w:rsidRPr="00970359">
        <w:rPr>
          <w:sz w:val="24"/>
          <w:szCs w:val="24"/>
        </w:rPr>
        <w:t>,0</w:t>
      </w:r>
      <w:r w:rsidR="00F27794" w:rsidRPr="00970359">
        <w:rPr>
          <w:sz w:val="24"/>
          <w:szCs w:val="24"/>
        </w:rPr>
        <w:t xml:space="preserve"> рублей, на 2024</w:t>
      </w:r>
      <w:r>
        <w:rPr>
          <w:sz w:val="24"/>
          <w:szCs w:val="24"/>
        </w:rPr>
        <w:t xml:space="preserve"> и 2025</w:t>
      </w:r>
      <w:r w:rsidR="00F27794" w:rsidRPr="00970359">
        <w:rPr>
          <w:sz w:val="24"/>
          <w:szCs w:val="24"/>
        </w:rPr>
        <w:t xml:space="preserve"> год</w:t>
      </w:r>
      <w:r>
        <w:rPr>
          <w:sz w:val="24"/>
          <w:szCs w:val="24"/>
        </w:rPr>
        <w:t>ы по</w:t>
      </w:r>
      <w:r w:rsidR="00933E2E" w:rsidRPr="00970359">
        <w:rPr>
          <w:sz w:val="24"/>
          <w:szCs w:val="24"/>
        </w:rPr>
        <w:t>1</w:t>
      </w:r>
      <w:r>
        <w:rPr>
          <w:sz w:val="24"/>
          <w:szCs w:val="24"/>
        </w:rPr>
        <w:t>6 286 000</w:t>
      </w:r>
      <w:r w:rsidR="006A0306" w:rsidRPr="00970359">
        <w:rPr>
          <w:sz w:val="24"/>
          <w:szCs w:val="24"/>
        </w:rPr>
        <w:t>,0</w:t>
      </w:r>
      <w:r w:rsidR="00F27794" w:rsidRPr="00970359">
        <w:rPr>
          <w:sz w:val="24"/>
          <w:szCs w:val="24"/>
        </w:rPr>
        <w:t xml:space="preserve"> рублей</w:t>
      </w:r>
      <w:r w:rsidR="00A83E3C" w:rsidRPr="00887693">
        <w:rPr>
          <w:bCs/>
          <w:iCs/>
          <w:color w:val="000000"/>
          <w:spacing w:val="-1"/>
          <w:sz w:val="24"/>
          <w:szCs w:val="24"/>
        </w:rPr>
        <w:t>(</w:t>
      </w:r>
      <w:r w:rsidR="00A83E3C" w:rsidRPr="00887693">
        <w:rPr>
          <w:color w:val="000000"/>
          <w:spacing w:val="-4"/>
          <w:sz w:val="24"/>
          <w:szCs w:val="24"/>
        </w:rPr>
        <w:t>приложени</w:t>
      </w:r>
      <w:r w:rsidR="005057EB" w:rsidRPr="00887693">
        <w:rPr>
          <w:color w:val="000000"/>
          <w:spacing w:val="-4"/>
          <w:sz w:val="24"/>
          <w:szCs w:val="24"/>
        </w:rPr>
        <w:t>е3</w:t>
      </w:r>
      <w:r w:rsidR="00A83E3C" w:rsidRPr="00887693">
        <w:rPr>
          <w:color w:val="000000"/>
          <w:spacing w:val="-4"/>
          <w:sz w:val="24"/>
          <w:szCs w:val="24"/>
        </w:rPr>
        <w:t>к пояснительной записке).</w:t>
      </w:r>
    </w:p>
    <w:p w14:paraId="5B0DA369" w14:textId="77777777" w:rsidR="00167DA8" w:rsidRPr="00C7004B" w:rsidRDefault="00167DA8" w:rsidP="005057EB">
      <w:pPr>
        <w:jc w:val="both"/>
        <w:rPr>
          <w:b/>
          <w:bCs/>
          <w:i/>
          <w:color w:val="000000"/>
          <w:spacing w:val="4"/>
          <w:sz w:val="24"/>
          <w:szCs w:val="24"/>
          <w:highlight w:val="yellow"/>
        </w:rPr>
      </w:pPr>
    </w:p>
    <w:p w14:paraId="3542E782" w14:textId="77777777" w:rsidR="00167DA8" w:rsidRPr="002D03C2" w:rsidRDefault="00167DA8" w:rsidP="00167DA8">
      <w:pPr>
        <w:shd w:val="clear" w:color="auto" w:fill="FFFFFF"/>
        <w:spacing w:line="226" w:lineRule="exact"/>
        <w:jc w:val="center"/>
        <w:rPr>
          <w:bCs/>
          <w:iCs/>
          <w:color w:val="000000"/>
          <w:spacing w:val="4"/>
          <w:sz w:val="24"/>
          <w:szCs w:val="24"/>
        </w:rPr>
      </w:pPr>
      <w:r w:rsidRPr="002D03C2">
        <w:rPr>
          <w:bCs/>
          <w:iCs/>
          <w:color w:val="000000"/>
          <w:spacing w:val="4"/>
          <w:sz w:val="24"/>
          <w:szCs w:val="24"/>
        </w:rPr>
        <w:t>Государственная пошлина</w:t>
      </w:r>
    </w:p>
    <w:p w14:paraId="62B84370" w14:textId="77777777" w:rsidR="00167DA8" w:rsidRPr="002D03C2" w:rsidRDefault="00167DA8" w:rsidP="00863997">
      <w:pPr>
        <w:shd w:val="clear" w:color="auto" w:fill="FFFFFF"/>
        <w:ind w:firstLine="708"/>
        <w:jc w:val="both"/>
        <w:rPr>
          <w:bCs/>
          <w:color w:val="000000"/>
          <w:spacing w:val="4"/>
          <w:sz w:val="24"/>
          <w:szCs w:val="24"/>
        </w:rPr>
      </w:pPr>
      <w:r w:rsidRPr="002D03C2">
        <w:rPr>
          <w:bCs/>
          <w:color w:val="000000"/>
          <w:spacing w:val="4"/>
          <w:sz w:val="24"/>
          <w:szCs w:val="24"/>
        </w:rPr>
        <w:t xml:space="preserve">Поступление </w:t>
      </w:r>
      <w:r w:rsidRPr="002D03C2">
        <w:rPr>
          <w:sz w:val="24"/>
          <w:szCs w:val="24"/>
        </w:rPr>
        <w:t xml:space="preserve">прогноза </w:t>
      </w:r>
      <w:r w:rsidRPr="002D03C2">
        <w:rPr>
          <w:bCs/>
          <w:color w:val="000000"/>
          <w:spacing w:val="4"/>
          <w:sz w:val="24"/>
          <w:szCs w:val="24"/>
        </w:rPr>
        <w:t>доходов планируется, исходя из ожидаемого поступления в 202</w:t>
      </w:r>
      <w:r w:rsidR="002D03C2">
        <w:rPr>
          <w:bCs/>
          <w:color w:val="000000"/>
          <w:spacing w:val="4"/>
          <w:sz w:val="24"/>
          <w:szCs w:val="24"/>
        </w:rPr>
        <w:t>2</w:t>
      </w:r>
      <w:r w:rsidRPr="002D03C2">
        <w:rPr>
          <w:bCs/>
          <w:color w:val="000000"/>
          <w:spacing w:val="4"/>
          <w:sz w:val="24"/>
          <w:szCs w:val="24"/>
        </w:rPr>
        <w:t xml:space="preserve"> году, а также на основанииданных администраторов доходов по закрепленным доходным источникам.</w:t>
      </w:r>
    </w:p>
    <w:p w14:paraId="51FFF807" w14:textId="77777777" w:rsidR="00167DA8" w:rsidRPr="002D03C2" w:rsidRDefault="00167DA8" w:rsidP="00863997">
      <w:pPr>
        <w:shd w:val="clear" w:color="auto" w:fill="FFFFFF"/>
        <w:ind w:firstLine="708"/>
        <w:jc w:val="both"/>
        <w:rPr>
          <w:bCs/>
          <w:color w:val="000000"/>
          <w:spacing w:val="4"/>
          <w:sz w:val="24"/>
          <w:szCs w:val="24"/>
        </w:rPr>
      </w:pPr>
      <w:r w:rsidRPr="002D03C2">
        <w:rPr>
          <w:bCs/>
          <w:color w:val="000000"/>
          <w:spacing w:val="4"/>
          <w:sz w:val="24"/>
          <w:szCs w:val="24"/>
        </w:rPr>
        <w:t>На 202</w:t>
      </w:r>
      <w:r w:rsidR="002D03C2">
        <w:rPr>
          <w:bCs/>
          <w:color w:val="000000"/>
          <w:spacing w:val="4"/>
          <w:sz w:val="24"/>
          <w:szCs w:val="24"/>
        </w:rPr>
        <w:t>3</w:t>
      </w:r>
      <w:r w:rsidRPr="002D03C2">
        <w:rPr>
          <w:bCs/>
          <w:color w:val="000000"/>
          <w:spacing w:val="4"/>
          <w:sz w:val="24"/>
          <w:szCs w:val="24"/>
        </w:rPr>
        <w:t xml:space="preserve"> год планируется поступление в объеме </w:t>
      </w:r>
      <w:r w:rsidR="002D03C2">
        <w:rPr>
          <w:bCs/>
          <w:color w:val="000000"/>
          <w:spacing w:val="4"/>
          <w:sz w:val="24"/>
          <w:szCs w:val="24"/>
        </w:rPr>
        <w:t>2 261 000,0</w:t>
      </w:r>
      <w:r w:rsidRPr="002D03C2">
        <w:rPr>
          <w:bCs/>
          <w:color w:val="000000"/>
          <w:spacing w:val="4"/>
          <w:sz w:val="24"/>
          <w:szCs w:val="24"/>
        </w:rPr>
        <w:t xml:space="preserve"> рублей, на 202</w:t>
      </w:r>
      <w:r w:rsidR="002D03C2">
        <w:rPr>
          <w:bCs/>
          <w:color w:val="000000"/>
          <w:spacing w:val="4"/>
          <w:sz w:val="24"/>
          <w:szCs w:val="24"/>
        </w:rPr>
        <w:t>4</w:t>
      </w:r>
      <w:r w:rsidRPr="002D03C2">
        <w:rPr>
          <w:bCs/>
          <w:color w:val="000000"/>
          <w:spacing w:val="4"/>
          <w:sz w:val="24"/>
          <w:szCs w:val="24"/>
        </w:rPr>
        <w:t xml:space="preserve"> год </w:t>
      </w:r>
      <w:r w:rsidR="002D03C2">
        <w:rPr>
          <w:bCs/>
          <w:color w:val="000000"/>
          <w:spacing w:val="4"/>
          <w:sz w:val="24"/>
          <w:szCs w:val="24"/>
        </w:rPr>
        <w:t xml:space="preserve">        2 283 000</w:t>
      </w:r>
      <w:r w:rsidR="006A0306" w:rsidRPr="002D03C2">
        <w:rPr>
          <w:bCs/>
          <w:color w:val="000000"/>
          <w:spacing w:val="4"/>
          <w:sz w:val="24"/>
          <w:szCs w:val="24"/>
        </w:rPr>
        <w:t>,0</w:t>
      </w:r>
      <w:r w:rsidRPr="002D03C2">
        <w:rPr>
          <w:bCs/>
          <w:color w:val="000000"/>
          <w:spacing w:val="4"/>
          <w:sz w:val="24"/>
          <w:szCs w:val="24"/>
        </w:rPr>
        <w:t xml:space="preserve"> рублей, 202</w:t>
      </w:r>
      <w:r w:rsidR="002D03C2">
        <w:rPr>
          <w:bCs/>
          <w:color w:val="000000"/>
          <w:spacing w:val="4"/>
          <w:sz w:val="24"/>
          <w:szCs w:val="24"/>
        </w:rPr>
        <w:t>5</w:t>
      </w:r>
      <w:r w:rsidRPr="002D03C2">
        <w:rPr>
          <w:bCs/>
          <w:color w:val="000000"/>
          <w:spacing w:val="4"/>
          <w:sz w:val="24"/>
          <w:szCs w:val="24"/>
        </w:rPr>
        <w:t xml:space="preserve"> год </w:t>
      </w:r>
      <w:r w:rsidR="002D03C2">
        <w:rPr>
          <w:bCs/>
          <w:color w:val="000000"/>
          <w:spacing w:val="4"/>
          <w:sz w:val="24"/>
          <w:szCs w:val="24"/>
        </w:rPr>
        <w:t>2 305 000</w:t>
      </w:r>
      <w:r w:rsidR="006A0306" w:rsidRPr="002D03C2">
        <w:rPr>
          <w:bCs/>
          <w:color w:val="000000"/>
          <w:spacing w:val="4"/>
          <w:sz w:val="24"/>
          <w:szCs w:val="24"/>
        </w:rPr>
        <w:t>,0</w:t>
      </w:r>
      <w:r w:rsidRPr="002D03C2">
        <w:rPr>
          <w:bCs/>
          <w:color w:val="000000"/>
          <w:spacing w:val="4"/>
          <w:sz w:val="24"/>
          <w:szCs w:val="24"/>
        </w:rPr>
        <w:t>рублей.</w:t>
      </w:r>
    </w:p>
    <w:p w14:paraId="63DB044D" w14:textId="77777777" w:rsidR="00983549" w:rsidRPr="00C7004B" w:rsidRDefault="00983549" w:rsidP="00290518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  <w:highlight w:val="yellow"/>
        </w:rPr>
      </w:pPr>
    </w:p>
    <w:p w14:paraId="6440DD0E" w14:textId="77777777" w:rsidR="00167DA8" w:rsidRPr="009165F6" w:rsidRDefault="00167DA8" w:rsidP="00167DA8">
      <w:pPr>
        <w:jc w:val="center"/>
        <w:rPr>
          <w:iCs/>
          <w:sz w:val="24"/>
          <w:szCs w:val="24"/>
        </w:rPr>
      </w:pPr>
      <w:r w:rsidRPr="009165F6">
        <w:rPr>
          <w:iCs/>
          <w:sz w:val="24"/>
          <w:szCs w:val="24"/>
        </w:rPr>
        <w:t>Доходы от использования имущества, находящегося</w:t>
      </w:r>
    </w:p>
    <w:p w14:paraId="276D4F2F" w14:textId="77777777" w:rsidR="00167DA8" w:rsidRPr="009165F6" w:rsidRDefault="00167DA8" w:rsidP="00167DA8">
      <w:pPr>
        <w:jc w:val="center"/>
        <w:rPr>
          <w:iCs/>
          <w:sz w:val="24"/>
          <w:szCs w:val="24"/>
        </w:rPr>
      </w:pPr>
      <w:r w:rsidRPr="009165F6">
        <w:rPr>
          <w:iCs/>
          <w:sz w:val="24"/>
          <w:szCs w:val="24"/>
        </w:rPr>
        <w:t>в государственной и муниципальной собственности</w:t>
      </w:r>
    </w:p>
    <w:p w14:paraId="27838389" w14:textId="77777777" w:rsidR="00167DA8" w:rsidRPr="009165F6" w:rsidRDefault="00167DA8" w:rsidP="00167DA8">
      <w:pPr>
        <w:ind w:firstLine="708"/>
        <w:jc w:val="both"/>
        <w:rPr>
          <w:spacing w:val="9"/>
          <w:sz w:val="24"/>
          <w:szCs w:val="24"/>
        </w:rPr>
      </w:pPr>
      <w:r w:rsidRPr="009165F6">
        <w:rPr>
          <w:sz w:val="24"/>
          <w:szCs w:val="24"/>
        </w:rPr>
        <w:t>Поступление доходов от использования имущества, находящегося в</w:t>
      </w:r>
      <w:r w:rsidRPr="009165F6">
        <w:rPr>
          <w:spacing w:val="9"/>
          <w:sz w:val="24"/>
          <w:szCs w:val="24"/>
        </w:rPr>
        <w:t>муниципальной собственности в 202</w:t>
      </w:r>
      <w:r w:rsidR="00727DD8">
        <w:rPr>
          <w:spacing w:val="9"/>
          <w:sz w:val="24"/>
          <w:szCs w:val="24"/>
        </w:rPr>
        <w:t>3</w:t>
      </w:r>
      <w:r w:rsidRPr="009165F6">
        <w:rPr>
          <w:spacing w:val="9"/>
          <w:sz w:val="24"/>
          <w:szCs w:val="24"/>
        </w:rPr>
        <w:t xml:space="preserve"> год </w:t>
      </w:r>
      <w:r w:rsidRPr="009165F6">
        <w:rPr>
          <w:spacing w:val="-2"/>
          <w:sz w:val="24"/>
          <w:szCs w:val="24"/>
        </w:rPr>
        <w:t xml:space="preserve">прогнозируется в объеме </w:t>
      </w:r>
      <w:r w:rsidR="00727DD8">
        <w:rPr>
          <w:spacing w:val="-2"/>
          <w:sz w:val="24"/>
          <w:szCs w:val="24"/>
        </w:rPr>
        <w:t>12 863 07</w:t>
      </w:r>
      <w:r w:rsidR="00FD41D3" w:rsidRPr="009165F6">
        <w:rPr>
          <w:spacing w:val="-2"/>
          <w:sz w:val="24"/>
          <w:szCs w:val="24"/>
        </w:rPr>
        <w:t>0</w:t>
      </w:r>
      <w:r w:rsidR="006A0306" w:rsidRPr="009165F6">
        <w:rPr>
          <w:spacing w:val="-2"/>
          <w:sz w:val="24"/>
          <w:szCs w:val="24"/>
        </w:rPr>
        <w:t>,0</w:t>
      </w:r>
      <w:r w:rsidR="003737E0" w:rsidRPr="009165F6">
        <w:rPr>
          <w:spacing w:val="-2"/>
          <w:sz w:val="24"/>
          <w:szCs w:val="24"/>
        </w:rPr>
        <w:t xml:space="preserve"> р</w:t>
      </w:r>
      <w:r w:rsidRPr="009165F6">
        <w:rPr>
          <w:spacing w:val="-2"/>
          <w:sz w:val="24"/>
          <w:szCs w:val="24"/>
        </w:rPr>
        <w:t>ублей, в202</w:t>
      </w:r>
      <w:r w:rsidR="00727DD8">
        <w:rPr>
          <w:spacing w:val="-2"/>
          <w:sz w:val="24"/>
          <w:szCs w:val="24"/>
        </w:rPr>
        <w:t>4</w:t>
      </w:r>
      <w:r w:rsidRPr="009165F6">
        <w:rPr>
          <w:spacing w:val="-2"/>
          <w:sz w:val="24"/>
          <w:szCs w:val="24"/>
        </w:rPr>
        <w:t xml:space="preserve"> год в объеме </w:t>
      </w:r>
      <w:r w:rsidR="00FD41D3" w:rsidRPr="009165F6">
        <w:rPr>
          <w:spacing w:val="-2"/>
          <w:sz w:val="24"/>
          <w:szCs w:val="24"/>
        </w:rPr>
        <w:t xml:space="preserve"> 11</w:t>
      </w:r>
      <w:r w:rsidR="00727DD8">
        <w:rPr>
          <w:spacing w:val="-2"/>
          <w:sz w:val="24"/>
          <w:szCs w:val="24"/>
        </w:rPr>
        <w:t> 897 060</w:t>
      </w:r>
      <w:r w:rsidR="006A0306" w:rsidRPr="009165F6">
        <w:rPr>
          <w:spacing w:val="-2"/>
          <w:sz w:val="24"/>
          <w:szCs w:val="24"/>
        </w:rPr>
        <w:t>,0</w:t>
      </w:r>
      <w:r w:rsidRPr="009165F6">
        <w:rPr>
          <w:spacing w:val="-2"/>
          <w:sz w:val="24"/>
          <w:szCs w:val="24"/>
        </w:rPr>
        <w:t>рубл</w:t>
      </w:r>
      <w:r w:rsidR="00FD41D3" w:rsidRPr="009165F6">
        <w:rPr>
          <w:spacing w:val="-2"/>
          <w:sz w:val="24"/>
          <w:szCs w:val="24"/>
        </w:rPr>
        <w:t>ей</w:t>
      </w:r>
      <w:r w:rsidRPr="009165F6">
        <w:rPr>
          <w:spacing w:val="-2"/>
          <w:sz w:val="24"/>
          <w:szCs w:val="24"/>
        </w:rPr>
        <w:t>, на 202</w:t>
      </w:r>
      <w:r w:rsidR="00727DD8">
        <w:rPr>
          <w:spacing w:val="-2"/>
          <w:sz w:val="24"/>
          <w:szCs w:val="24"/>
        </w:rPr>
        <w:t>5</w:t>
      </w:r>
      <w:r w:rsidRPr="009165F6">
        <w:rPr>
          <w:spacing w:val="-2"/>
          <w:sz w:val="24"/>
          <w:szCs w:val="24"/>
        </w:rPr>
        <w:t xml:space="preserve"> год в объеме </w:t>
      </w:r>
      <w:r w:rsidR="00FD41D3" w:rsidRPr="009165F6">
        <w:rPr>
          <w:spacing w:val="-2"/>
          <w:sz w:val="24"/>
          <w:szCs w:val="24"/>
        </w:rPr>
        <w:t>10</w:t>
      </w:r>
      <w:r w:rsidR="00727DD8">
        <w:rPr>
          <w:spacing w:val="-2"/>
          <w:sz w:val="24"/>
          <w:szCs w:val="24"/>
        </w:rPr>
        <w:t> 917 560</w:t>
      </w:r>
      <w:r w:rsidR="006A0306" w:rsidRPr="009165F6">
        <w:rPr>
          <w:spacing w:val="-2"/>
          <w:sz w:val="24"/>
          <w:szCs w:val="24"/>
        </w:rPr>
        <w:t>,0</w:t>
      </w:r>
      <w:r w:rsidRPr="009165F6">
        <w:rPr>
          <w:spacing w:val="-2"/>
          <w:sz w:val="24"/>
          <w:szCs w:val="24"/>
        </w:rPr>
        <w:t>рублей, в том числе:</w:t>
      </w:r>
    </w:p>
    <w:p w14:paraId="7B59E0DA" w14:textId="77777777" w:rsidR="00167DA8" w:rsidRPr="009165F6" w:rsidRDefault="00167DA8" w:rsidP="00167DA8">
      <w:pPr>
        <w:ind w:firstLine="708"/>
        <w:jc w:val="both"/>
        <w:rPr>
          <w:spacing w:val="-2"/>
          <w:sz w:val="24"/>
          <w:szCs w:val="24"/>
        </w:rPr>
      </w:pPr>
      <w:r w:rsidRPr="009165F6">
        <w:rPr>
          <w:sz w:val="24"/>
          <w:szCs w:val="24"/>
        </w:rPr>
        <w:t xml:space="preserve">- доходов, получаемых в виде арендной платы за земельные участки, </w:t>
      </w:r>
      <w:r w:rsidRPr="009165F6">
        <w:rPr>
          <w:spacing w:val="-1"/>
          <w:sz w:val="24"/>
          <w:szCs w:val="24"/>
        </w:rPr>
        <w:t xml:space="preserve">государственная собственность на которые не разграничена и которые </w:t>
      </w:r>
      <w:r w:rsidRPr="009165F6">
        <w:rPr>
          <w:spacing w:val="2"/>
          <w:sz w:val="24"/>
          <w:szCs w:val="24"/>
        </w:rPr>
        <w:t xml:space="preserve">расположены в границах сельских поселений, а также средств от продажи </w:t>
      </w:r>
      <w:r w:rsidRPr="009165F6">
        <w:rPr>
          <w:spacing w:val="1"/>
          <w:sz w:val="24"/>
          <w:szCs w:val="24"/>
        </w:rPr>
        <w:t>права на заключение договоров аренды указанных земельных участков в 202</w:t>
      </w:r>
      <w:r w:rsidR="00E948D7">
        <w:rPr>
          <w:spacing w:val="1"/>
          <w:sz w:val="24"/>
          <w:szCs w:val="24"/>
        </w:rPr>
        <w:t>3</w:t>
      </w:r>
      <w:r w:rsidRPr="009165F6">
        <w:rPr>
          <w:spacing w:val="1"/>
          <w:sz w:val="24"/>
          <w:szCs w:val="24"/>
        </w:rPr>
        <w:t xml:space="preserve"> году в </w:t>
      </w:r>
      <w:r w:rsidR="003737E0" w:rsidRPr="009165F6">
        <w:rPr>
          <w:spacing w:val="1"/>
          <w:sz w:val="24"/>
          <w:szCs w:val="24"/>
        </w:rPr>
        <w:t xml:space="preserve">объеме </w:t>
      </w:r>
      <w:r w:rsidR="00E948D7">
        <w:rPr>
          <w:spacing w:val="1"/>
          <w:sz w:val="24"/>
          <w:szCs w:val="24"/>
        </w:rPr>
        <w:t>11 668 070</w:t>
      </w:r>
      <w:r w:rsidR="006A0306" w:rsidRPr="009165F6">
        <w:rPr>
          <w:spacing w:val="1"/>
          <w:sz w:val="24"/>
          <w:szCs w:val="24"/>
        </w:rPr>
        <w:t>,0</w:t>
      </w:r>
      <w:r w:rsidRPr="009165F6">
        <w:rPr>
          <w:spacing w:val="-2"/>
          <w:sz w:val="24"/>
          <w:szCs w:val="24"/>
        </w:rPr>
        <w:t>рублей, в 202</w:t>
      </w:r>
      <w:r w:rsidR="00E948D7">
        <w:rPr>
          <w:spacing w:val="-2"/>
          <w:sz w:val="24"/>
          <w:szCs w:val="24"/>
        </w:rPr>
        <w:t>4</w:t>
      </w:r>
      <w:r w:rsidRPr="009165F6">
        <w:rPr>
          <w:spacing w:val="-2"/>
          <w:sz w:val="24"/>
          <w:szCs w:val="24"/>
        </w:rPr>
        <w:t xml:space="preserve"> году</w:t>
      </w:r>
      <w:r w:rsidR="00FD41D3" w:rsidRPr="009165F6">
        <w:rPr>
          <w:spacing w:val="-2"/>
          <w:sz w:val="24"/>
          <w:szCs w:val="24"/>
        </w:rPr>
        <w:t>10 707</w:t>
      </w:r>
      <w:r w:rsidR="006A0306" w:rsidRPr="009165F6">
        <w:rPr>
          <w:spacing w:val="-2"/>
          <w:sz w:val="24"/>
          <w:szCs w:val="24"/>
        </w:rPr>
        <w:t> </w:t>
      </w:r>
      <w:r w:rsidR="00E948D7">
        <w:rPr>
          <w:spacing w:val="-2"/>
          <w:sz w:val="24"/>
          <w:szCs w:val="24"/>
        </w:rPr>
        <w:t>060</w:t>
      </w:r>
      <w:r w:rsidR="006A0306" w:rsidRPr="009165F6">
        <w:rPr>
          <w:spacing w:val="-2"/>
          <w:sz w:val="24"/>
          <w:szCs w:val="24"/>
        </w:rPr>
        <w:t>,0</w:t>
      </w:r>
      <w:r w:rsidRPr="009165F6">
        <w:rPr>
          <w:spacing w:val="-2"/>
          <w:sz w:val="24"/>
          <w:szCs w:val="24"/>
        </w:rPr>
        <w:t xml:space="preserve"> рубл</w:t>
      </w:r>
      <w:r w:rsidR="004B4E16" w:rsidRPr="009165F6">
        <w:rPr>
          <w:spacing w:val="-2"/>
          <w:sz w:val="24"/>
          <w:szCs w:val="24"/>
        </w:rPr>
        <w:t>ей</w:t>
      </w:r>
      <w:r w:rsidRPr="009165F6">
        <w:rPr>
          <w:spacing w:val="-2"/>
          <w:sz w:val="24"/>
          <w:szCs w:val="24"/>
        </w:rPr>
        <w:t>, в 202</w:t>
      </w:r>
      <w:r w:rsidR="00E948D7">
        <w:rPr>
          <w:spacing w:val="-2"/>
          <w:sz w:val="24"/>
          <w:szCs w:val="24"/>
        </w:rPr>
        <w:t>5</w:t>
      </w:r>
      <w:r w:rsidRPr="009165F6">
        <w:rPr>
          <w:spacing w:val="-2"/>
          <w:sz w:val="24"/>
          <w:szCs w:val="24"/>
        </w:rPr>
        <w:t xml:space="preserve"> году</w:t>
      </w:r>
      <w:r w:rsidR="004B4E16" w:rsidRPr="009165F6">
        <w:rPr>
          <w:spacing w:val="-2"/>
          <w:sz w:val="24"/>
          <w:szCs w:val="24"/>
        </w:rPr>
        <w:t>9 727</w:t>
      </w:r>
      <w:r w:rsidR="006A0306" w:rsidRPr="009165F6">
        <w:rPr>
          <w:spacing w:val="-2"/>
          <w:sz w:val="24"/>
          <w:szCs w:val="24"/>
        </w:rPr>
        <w:t> </w:t>
      </w:r>
      <w:r w:rsidR="00E948D7">
        <w:rPr>
          <w:spacing w:val="-2"/>
          <w:sz w:val="24"/>
          <w:szCs w:val="24"/>
        </w:rPr>
        <w:t>560</w:t>
      </w:r>
      <w:r w:rsidR="006A0306" w:rsidRPr="009165F6">
        <w:rPr>
          <w:spacing w:val="-2"/>
          <w:sz w:val="24"/>
          <w:szCs w:val="24"/>
        </w:rPr>
        <w:t>,0</w:t>
      </w:r>
      <w:r w:rsidRPr="009165F6">
        <w:rPr>
          <w:spacing w:val="-2"/>
          <w:sz w:val="24"/>
          <w:szCs w:val="24"/>
        </w:rPr>
        <w:t xml:space="preserve"> рубл</w:t>
      </w:r>
      <w:r w:rsidR="004B4E16" w:rsidRPr="009165F6">
        <w:rPr>
          <w:spacing w:val="-2"/>
          <w:sz w:val="24"/>
          <w:szCs w:val="24"/>
        </w:rPr>
        <w:t>ей</w:t>
      </w:r>
      <w:r w:rsidR="00E948D7">
        <w:rPr>
          <w:spacing w:val="-2"/>
          <w:sz w:val="24"/>
          <w:szCs w:val="24"/>
        </w:rPr>
        <w:t xml:space="preserve"> (</w:t>
      </w:r>
      <w:r w:rsidR="00645CDA">
        <w:rPr>
          <w:spacing w:val="-2"/>
          <w:sz w:val="24"/>
          <w:szCs w:val="24"/>
        </w:rPr>
        <w:t>расчет арендной платы произведен с учетом приказа Минэкономразвития Республики Алтай от 11.10.2022г № 303-ОД «Об утверждении результатов определения кадастровой стоимости всех учтенных в Едином государственном реестре недвижимости на территории Республики Алтай земельных участков»)</w:t>
      </w:r>
      <w:r w:rsidRPr="009165F6">
        <w:rPr>
          <w:spacing w:val="-2"/>
          <w:sz w:val="24"/>
          <w:szCs w:val="24"/>
        </w:rPr>
        <w:t>;</w:t>
      </w:r>
    </w:p>
    <w:p w14:paraId="42141357" w14:textId="77777777" w:rsidR="00167DA8" w:rsidRPr="009165F6" w:rsidRDefault="00167DA8" w:rsidP="00167DA8">
      <w:pPr>
        <w:ind w:firstLine="708"/>
        <w:jc w:val="both"/>
        <w:rPr>
          <w:color w:val="000000"/>
          <w:sz w:val="24"/>
          <w:szCs w:val="24"/>
        </w:rPr>
      </w:pPr>
      <w:r w:rsidRPr="009165F6">
        <w:rPr>
          <w:color w:val="000000"/>
          <w:sz w:val="24"/>
          <w:szCs w:val="24"/>
        </w:rPr>
        <w:t>-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в 202</w:t>
      </w:r>
      <w:r w:rsidR="00645CDA">
        <w:rPr>
          <w:color w:val="000000"/>
          <w:sz w:val="24"/>
          <w:szCs w:val="24"/>
        </w:rPr>
        <w:t>3</w:t>
      </w:r>
      <w:r w:rsidRPr="009165F6">
        <w:rPr>
          <w:color w:val="000000"/>
          <w:sz w:val="24"/>
          <w:szCs w:val="24"/>
        </w:rPr>
        <w:t xml:space="preserve"> году</w:t>
      </w:r>
      <w:r w:rsidR="00645CDA">
        <w:rPr>
          <w:color w:val="000000"/>
          <w:sz w:val="24"/>
          <w:szCs w:val="24"/>
        </w:rPr>
        <w:t xml:space="preserve"> в объеме 937 000,0 рублей</w:t>
      </w:r>
      <w:r w:rsidRPr="009165F6">
        <w:rPr>
          <w:color w:val="000000"/>
          <w:sz w:val="24"/>
          <w:szCs w:val="24"/>
        </w:rPr>
        <w:t>, в 202</w:t>
      </w:r>
      <w:r w:rsidR="00645CDA">
        <w:rPr>
          <w:color w:val="000000"/>
          <w:sz w:val="24"/>
          <w:szCs w:val="24"/>
        </w:rPr>
        <w:t>4</w:t>
      </w:r>
      <w:r w:rsidRPr="009165F6">
        <w:rPr>
          <w:color w:val="000000"/>
          <w:sz w:val="24"/>
          <w:szCs w:val="24"/>
        </w:rPr>
        <w:t xml:space="preserve"> и 202</w:t>
      </w:r>
      <w:r w:rsidR="00645CDA">
        <w:rPr>
          <w:color w:val="000000"/>
          <w:sz w:val="24"/>
          <w:szCs w:val="24"/>
        </w:rPr>
        <w:t>5</w:t>
      </w:r>
      <w:r w:rsidRPr="009165F6">
        <w:rPr>
          <w:color w:val="000000"/>
          <w:sz w:val="24"/>
          <w:szCs w:val="24"/>
        </w:rPr>
        <w:t xml:space="preserve">годахв объеме по </w:t>
      </w:r>
      <w:r w:rsidR="00645CDA">
        <w:rPr>
          <w:color w:val="000000"/>
          <w:sz w:val="24"/>
          <w:szCs w:val="24"/>
        </w:rPr>
        <w:t>932 000</w:t>
      </w:r>
      <w:r w:rsidR="006A0306" w:rsidRPr="009165F6">
        <w:rPr>
          <w:color w:val="000000"/>
          <w:sz w:val="24"/>
          <w:szCs w:val="24"/>
        </w:rPr>
        <w:t>,0</w:t>
      </w:r>
      <w:r w:rsidRPr="009165F6">
        <w:rPr>
          <w:color w:val="000000"/>
          <w:sz w:val="24"/>
          <w:szCs w:val="24"/>
        </w:rPr>
        <w:t xml:space="preserve"> рублей ежегодно;</w:t>
      </w:r>
    </w:p>
    <w:p w14:paraId="1736CC19" w14:textId="77777777" w:rsidR="00167DA8" w:rsidRPr="009165F6" w:rsidRDefault="00167DA8" w:rsidP="00167DA8">
      <w:pPr>
        <w:ind w:firstLine="708"/>
        <w:jc w:val="both"/>
        <w:rPr>
          <w:color w:val="000000"/>
          <w:sz w:val="24"/>
          <w:szCs w:val="24"/>
        </w:rPr>
      </w:pPr>
      <w:r w:rsidRPr="009165F6">
        <w:rPr>
          <w:color w:val="000000"/>
          <w:sz w:val="24"/>
          <w:szCs w:val="24"/>
        </w:rPr>
        <w:t>- прочие поступления от использования имущества, находящегося в собственности муниципальных районов в 202</w:t>
      </w:r>
      <w:r w:rsidR="00645CDA">
        <w:rPr>
          <w:color w:val="000000"/>
          <w:sz w:val="24"/>
          <w:szCs w:val="24"/>
        </w:rPr>
        <w:t>3</w:t>
      </w:r>
      <w:r w:rsidRPr="009165F6">
        <w:rPr>
          <w:color w:val="000000"/>
          <w:sz w:val="24"/>
          <w:szCs w:val="24"/>
        </w:rPr>
        <w:t xml:space="preserve"> году, в 202</w:t>
      </w:r>
      <w:r w:rsidR="003737E0" w:rsidRPr="009165F6">
        <w:rPr>
          <w:color w:val="000000"/>
          <w:sz w:val="24"/>
          <w:szCs w:val="24"/>
        </w:rPr>
        <w:t>4</w:t>
      </w:r>
      <w:r w:rsidRPr="009165F6">
        <w:rPr>
          <w:color w:val="000000"/>
          <w:sz w:val="24"/>
          <w:szCs w:val="24"/>
        </w:rPr>
        <w:t xml:space="preserve"> и 202</w:t>
      </w:r>
      <w:r w:rsidR="00645CDA">
        <w:rPr>
          <w:color w:val="000000"/>
          <w:sz w:val="24"/>
          <w:szCs w:val="24"/>
        </w:rPr>
        <w:t>5</w:t>
      </w:r>
      <w:r w:rsidRPr="009165F6">
        <w:rPr>
          <w:color w:val="000000"/>
          <w:sz w:val="24"/>
          <w:szCs w:val="24"/>
        </w:rPr>
        <w:t xml:space="preserve"> годах в объеме по </w:t>
      </w:r>
      <w:r w:rsidR="004B4E16" w:rsidRPr="009165F6">
        <w:rPr>
          <w:color w:val="000000"/>
          <w:sz w:val="24"/>
          <w:szCs w:val="24"/>
        </w:rPr>
        <w:t>258</w:t>
      </w:r>
      <w:r w:rsidR="006A0306" w:rsidRPr="009165F6">
        <w:rPr>
          <w:color w:val="000000"/>
          <w:sz w:val="24"/>
          <w:szCs w:val="24"/>
        </w:rPr>
        <w:t> </w:t>
      </w:r>
      <w:r w:rsidR="004B4E16" w:rsidRPr="009165F6">
        <w:rPr>
          <w:color w:val="000000"/>
          <w:sz w:val="24"/>
          <w:szCs w:val="24"/>
        </w:rPr>
        <w:t>000</w:t>
      </w:r>
      <w:r w:rsidR="006A0306" w:rsidRPr="009165F6">
        <w:rPr>
          <w:color w:val="000000"/>
          <w:sz w:val="24"/>
          <w:szCs w:val="24"/>
        </w:rPr>
        <w:t>,0</w:t>
      </w:r>
      <w:r w:rsidRPr="009165F6">
        <w:rPr>
          <w:color w:val="000000"/>
          <w:sz w:val="24"/>
          <w:szCs w:val="24"/>
        </w:rPr>
        <w:t xml:space="preserve"> рублей ежегодно;</w:t>
      </w:r>
    </w:p>
    <w:p w14:paraId="2C40863E" w14:textId="77777777" w:rsidR="00167DA8" w:rsidRPr="009165F6" w:rsidRDefault="00167DA8" w:rsidP="00167DA8">
      <w:pPr>
        <w:ind w:firstLine="708"/>
        <w:jc w:val="both"/>
        <w:rPr>
          <w:spacing w:val="8"/>
          <w:sz w:val="24"/>
          <w:szCs w:val="24"/>
        </w:rPr>
      </w:pPr>
      <w:r w:rsidRPr="009165F6">
        <w:rPr>
          <w:spacing w:val="8"/>
          <w:sz w:val="24"/>
          <w:szCs w:val="24"/>
        </w:rPr>
        <w:t>Прогноз поступлений рассчитан на основании данных администраторов доходов</w:t>
      </w:r>
      <w:r w:rsidRPr="009165F6">
        <w:rPr>
          <w:bCs/>
          <w:color w:val="000000"/>
          <w:spacing w:val="4"/>
          <w:sz w:val="24"/>
          <w:szCs w:val="24"/>
        </w:rPr>
        <w:t>по закрепленным доходным источникам</w:t>
      </w:r>
      <w:r w:rsidRPr="009165F6">
        <w:rPr>
          <w:spacing w:val="8"/>
          <w:sz w:val="24"/>
          <w:szCs w:val="24"/>
        </w:rPr>
        <w:t>.</w:t>
      </w:r>
    </w:p>
    <w:p w14:paraId="426AC3FA" w14:textId="77777777" w:rsidR="00167DA8" w:rsidRPr="00645CDA" w:rsidRDefault="00167DA8" w:rsidP="00167DA8">
      <w:pPr>
        <w:shd w:val="clear" w:color="auto" w:fill="FFFFFF"/>
        <w:spacing w:before="77"/>
        <w:ind w:left="1402" w:hanging="1402"/>
        <w:jc w:val="center"/>
        <w:rPr>
          <w:sz w:val="24"/>
          <w:szCs w:val="24"/>
        </w:rPr>
      </w:pPr>
      <w:r w:rsidRPr="00645CDA">
        <w:rPr>
          <w:bCs/>
          <w:color w:val="000000"/>
          <w:spacing w:val="-1"/>
          <w:sz w:val="24"/>
          <w:szCs w:val="24"/>
        </w:rPr>
        <w:t>Платежи за пользование природными ресурсами</w:t>
      </w:r>
    </w:p>
    <w:p w14:paraId="14ED244A" w14:textId="77777777" w:rsidR="00167DA8" w:rsidRPr="00645CDA" w:rsidRDefault="00167DA8" w:rsidP="0016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CDA">
        <w:rPr>
          <w:rFonts w:ascii="Times New Roman" w:hAnsi="Times New Roman" w:cs="Times New Roman"/>
          <w:spacing w:val="-2"/>
          <w:sz w:val="24"/>
          <w:szCs w:val="24"/>
        </w:rPr>
        <w:t xml:space="preserve">Поступление платы за негативное воздействие на окружающую среду </w:t>
      </w:r>
      <w:r w:rsidRPr="00645CDA">
        <w:rPr>
          <w:rFonts w:ascii="Times New Roman" w:hAnsi="Times New Roman" w:cs="Times New Roman"/>
          <w:sz w:val="24"/>
          <w:szCs w:val="24"/>
        </w:rPr>
        <w:t>спрогнозировано в 202</w:t>
      </w:r>
      <w:r w:rsidR="00645CDA">
        <w:rPr>
          <w:rFonts w:ascii="Times New Roman" w:hAnsi="Times New Roman" w:cs="Times New Roman"/>
          <w:sz w:val="24"/>
          <w:szCs w:val="24"/>
        </w:rPr>
        <w:t xml:space="preserve">3 </w:t>
      </w:r>
      <w:r w:rsidRPr="00645CDA">
        <w:rPr>
          <w:rFonts w:ascii="Times New Roman" w:hAnsi="Times New Roman" w:cs="Times New Roman"/>
          <w:sz w:val="24"/>
          <w:szCs w:val="24"/>
        </w:rPr>
        <w:t>году, в 202</w:t>
      </w:r>
      <w:r w:rsidR="002A3344">
        <w:rPr>
          <w:rFonts w:ascii="Times New Roman" w:hAnsi="Times New Roman" w:cs="Times New Roman"/>
          <w:sz w:val="24"/>
          <w:szCs w:val="24"/>
        </w:rPr>
        <w:t>4</w:t>
      </w:r>
      <w:r w:rsidRPr="00645CDA">
        <w:rPr>
          <w:rFonts w:ascii="Times New Roman" w:hAnsi="Times New Roman" w:cs="Times New Roman"/>
          <w:sz w:val="24"/>
          <w:szCs w:val="24"/>
        </w:rPr>
        <w:t xml:space="preserve"> году, в 202</w:t>
      </w:r>
      <w:r w:rsidR="002A3344">
        <w:rPr>
          <w:rFonts w:ascii="Times New Roman" w:hAnsi="Times New Roman" w:cs="Times New Roman"/>
          <w:sz w:val="24"/>
          <w:szCs w:val="24"/>
        </w:rPr>
        <w:t>5</w:t>
      </w:r>
      <w:r w:rsidRPr="00645CD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A3344">
        <w:rPr>
          <w:rFonts w:ascii="Times New Roman" w:hAnsi="Times New Roman" w:cs="Times New Roman"/>
          <w:sz w:val="24"/>
          <w:szCs w:val="24"/>
        </w:rPr>
        <w:t>по 193 510</w:t>
      </w:r>
      <w:r w:rsidR="004B4E16" w:rsidRPr="00645CDA">
        <w:rPr>
          <w:rFonts w:ascii="Times New Roman" w:hAnsi="Times New Roman" w:cs="Times New Roman"/>
          <w:sz w:val="24"/>
          <w:szCs w:val="24"/>
        </w:rPr>
        <w:t>,0</w:t>
      </w:r>
      <w:r w:rsidRPr="00645CD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A3344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645CDA">
        <w:rPr>
          <w:rFonts w:ascii="Times New Roman" w:hAnsi="Times New Roman" w:cs="Times New Roman"/>
          <w:sz w:val="24"/>
          <w:szCs w:val="24"/>
        </w:rPr>
        <w:t>по данным администратора дохода.</w:t>
      </w:r>
    </w:p>
    <w:p w14:paraId="6895F5E2" w14:textId="77777777" w:rsidR="00167DA8" w:rsidRPr="00645CDA" w:rsidRDefault="00167DA8" w:rsidP="0016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06D87C" w14:textId="77777777" w:rsidR="00167DA8" w:rsidRPr="00645CDA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color w:val="000000"/>
          <w:spacing w:val="-2"/>
          <w:sz w:val="24"/>
          <w:szCs w:val="24"/>
        </w:rPr>
      </w:pPr>
      <w:r w:rsidRPr="00645CDA">
        <w:rPr>
          <w:bCs/>
          <w:color w:val="000000"/>
          <w:spacing w:val="-2"/>
          <w:sz w:val="24"/>
          <w:szCs w:val="24"/>
        </w:rPr>
        <w:t>Доходы от оказания платных услуг и компенсации</w:t>
      </w:r>
    </w:p>
    <w:p w14:paraId="0DABF0C8" w14:textId="77777777" w:rsidR="00167DA8" w:rsidRPr="00645CDA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sz w:val="24"/>
          <w:szCs w:val="24"/>
        </w:rPr>
      </w:pPr>
      <w:r w:rsidRPr="00645CDA">
        <w:rPr>
          <w:bCs/>
          <w:color w:val="000000"/>
          <w:spacing w:val="-2"/>
          <w:sz w:val="24"/>
          <w:szCs w:val="24"/>
        </w:rPr>
        <w:t xml:space="preserve">затрат </w:t>
      </w:r>
      <w:r w:rsidRPr="00645CDA">
        <w:rPr>
          <w:bCs/>
          <w:color w:val="000000"/>
          <w:spacing w:val="-1"/>
          <w:sz w:val="24"/>
          <w:szCs w:val="24"/>
        </w:rPr>
        <w:t>государства</w:t>
      </w:r>
    </w:p>
    <w:p w14:paraId="1840D312" w14:textId="77777777" w:rsidR="00167DA8" w:rsidRPr="00645CDA" w:rsidRDefault="00167DA8" w:rsidP="00863997">
      <w:pPr>
        <w:ind w:right="96" w:firstLine="708"/>
        <w:jc w:val="both"/>
        <w:rPr>
          <w:spacing w:val="-2"/>
          <w:sz w:val="24"/>
          <w:szCs w:val="24"/>
        </w:rPr>
      </w:pPr>
      <w:r w:rsidRPr="00645CDA">
        <w:rPr>
          <w:sz w:val="24"/>
          <w:szCs w:val="24"/>
        </w:rPr>
        <w:t xml:space="preserve">Поступление доходов </w:t>
      </w:r>
      <w:r w:rsidRPr="00645CDA">
        <w:rPr>
          <w:bCs/>
          <w:iCs/>
          <w:color w:val="000000"/>
          <w:spacing w:val="-2"/>
          <w:sz w:val="24"/>
          <w:szCs w:val="24"/>
        </w:rPr>
        <w:t xml:space="preserve">от оказания платных услуг и компенсации затрат </w:t>
      </w:r>
      <w:r w:rsidRPr="00645CDA">
        <w:rPr>
          <w:bCs/>
          <w:iCs/>
          <w:color w:val="000000"/>
          <w:spacing w:val="-1"/>
          <w:sz w:val="24"/>
          <w:szCs w:val="24"/>
        </w:rPr>
        <w:t>государства планируется</w:t>
      </w:r>
      <w:r w:rsidRPr="00645CDA">
        <w:rPr>
          <w:spacing w:val="9"/>
          <w:sz w:val="24"/>
          <w:szCs w:val="24"/>
        </w:rPr>
        <w:t xml:space="preserve">на основании </w:t>
      </w:r>
      <w:r w:rsidRPr="00645CDA">
        <w:rPr>
          <w:spacing w:val="-2"/>
          <w:sz w:val="24"/>
          <w:szCs w:val="24"/>
        </w:rPr>
        <w:t>прогноза администратора</w:t>
      </w:r>
      <w:r w:rsidRPr="00645CDA">
        <w:rPr>
          <w:spacing w:val="9"/>
          <w:sz w:val="24"/>
          <w:szCs w:val="24"/>
        </w:rPr>
        <w:t xml:space="preserve"> в 202</w:t>
      </w:r>
      <w:r w:rsidR="00A73D37">
        <w:rPr>
          <w:spacing w:val="9"/>
          <w:sz w:val="24"/>
          <w:szCs w:val="24"/>
        </w:rPr>
        <w:t>3</w:t>
      </w:r>
      <w:r w:rsidRPr="00645CDA">
        <w:rPr>
          <w:spacing w:val="9"/>
          <w:sz w:val="24"/>
          <w:szCs w:val="24"/>
        </w:rPr>
        <w:t>году</w:t>
      </w:r>
      <w:r w:rsidR="00A73D37">
        <w:rPr>
          <w:color w:val="000000"/>
          <w:sz w:val="24"/>
          <w:szCs w:val="24"/>
        </w:rPr>
        <w:t>в объеме 675 000,0 рублей</w:t>
      </w:r>
      <w:r w:rsidRPr="00645CDA">
        <w:rPr>
          <w:spacing w:val="9"/>
          <w:sz w:val="24"/>
          <w:szCs w:val="24"/>
        </w:rPr>
        <w:t xml:space="preserve">, в </w:t>
      </w:r>
      <w:r w:rsidRPr="00645CDA">
        <w:rPr>
          <w:spacing w:val="-2"/>
          <w:sz w:val="24"/>
          <w:szCs w:val="24"/>
        </w:rPr>
        <w:t>202</w:t>
      </w:r>
      <w:r w:rsidR="00A73D37">
        <w:rPr>
          <w:spacing w:val="-2"/>
          <w:sz w:val="24"/>
          <w:szCs w:val="24"/>
        </w:rPr>
        <w:t>4</w:t>
      </w:r>
      <w:r w:rsidRPr="00645CDA">
        <w:rPr>
          <w:spacing w:val="-2"/>
          <w:sz w:val="24"/>
          <w:szCs w:val="24"/>
        </w:rPr>
        <w:t xml:space="preserve"> году </w:t>
      </w:r>
      <w:r w:rsidR="00A73D37">
        <w:rPr>
          <w:color w:val="000000"/>
          <w:sz w:val="24"/>
          <w:szCs w:val="24"/>
        </w:rPr>
        <w:t>в объеме 690 000,0 рублей</w:t>
      </w:r>
      <w:r w:rsidRPr="00645CDA">
        <w:rPr>
          <w:spacing w:val="-2"/>
          <w:sz w:val="24"/>
          <w:szCs w:val="24"/>
        </w:rPr>
        <w:t>и в 202</w:t>
      </w:r>
      <w:r w:rsidR="00A73D37">
        <w:rPr>
          <w:spacing w:val="-2"/>
          <w:sz w:val="24"/>
          <w:szCs w:val="24"/>
        </w:rPr>
        <w:t>5</w:t>
      </w:r>
      <w:r w:rsidRPr="00645CDA">
        <w:rPr>
          <w:spacing w:val="-2"/>
          <w:sz w:val="24"/>
          <w:szCs w:val="24"/>
        </w:rPr>
        <w:t xml:space="preserve"> году по </w:t>
      </w:r>
      <w:r w:rsidR="00A73D37">
        <w:rPr>
          <w:spacing w:val="-2"/>
          <w:sz w:val="24"/>
          <w:szCs w:val="24"/>
        </w:rPr>
        <w:t>705 0</w:t>
      </w:r>
      <w:r w:rsidR="00466156" w:rsidRPr="00645CDA">
        <w:rPr>
          <w:bCs/>
          <w:iCs/>
          <w:color w:val="000000"/>
          <w:spacing w:val="-2"/>
          <w:sz w:val="24"/>
          <w:szCs w:val="24"/>
        </w:rPr>
        <w:t xml:space="preserve">00,0 </w:t>
      </w:r>
      <w:r w:rsidRPr="00645CDA">
        <w:rPr>
          <w:spacing w:val="-2"/>
          <w:sz w:val="24"/>
          <w:szCs w:val="24"/>
        </w:rPr>
        <w:t>рублей ежегодно.</w:t>
      </w:r>
    </w:p>
    <w:p w14:paraId="09EE05AD" w14:textId="77777777" w:rsidR="00167DA8" w:rsidRPr="00C7004B" w:rsidRDefault="00167DA8" w:rsidP="00167DA8">
      <w:pPr>
        <w:ind w:right="96" w:firstLine="539"/>
        <w:jc w:val="both"/>
        <w:rPr>
          <w:spacing w:val="-2"/>
          <w:sz w:val="24"/>
          <w:szCs w:val="24"/>
          <w:highlight w:val="yellow"/>
        </w:rPr>
      </w:pPr>
    </w:p>
    <w:p w14:paraId="0B5C70CD" w14:textId="77777777" w:rsidR="00167DA8" w:rsidRPr="00C33C1F" w:rsidRDefault="00167DA8" w:rsidP="00167DA8">
      <w:pPr>
        <w:ind w:firstLine="708"/>
        <w:jc w:val="center"/>
        <w:rPr>
          <w:bCs/>
          <w:color w:val="000000"/>
          <w:spacing w:val="-2"/>
          <w:sz w:val="24"/>
          <w:szCs w:val="24"/>
        </w:rPr>
      </w:pPr>
      <w:r w:rsidRPr="00C33C1F">
        <w:rPr>
          <w:bCs/>
          <w:color w:val="000000"/>
          <w:spacing w:val="-2"/>
          <w:sz w:val="24"/>
          <w:szCs w:val="24"/>
        </w:rPr>
        <w:t>Доходы от продажи материальных и нематериальных</w:t>
      </w:r>
    </w:p>
    <w:p w14:paraId="74602FBA" w14:textId="77777777" w:rsidR="00167DA8" w:rsidRPr="00C33C1F" w:rsidRDefault="00167DA8" w:rsidP="00167DA8">
      <w:pPr>
        <w:ind w:firstLine="708"/>
        <w:jc w:val="center"/>
        <w:rPr>
          <w:bCs/>
          <w:color w:val="000000"/>
          <w:spacing w:val="-2"/>
          <w:sz w:val="24"/>
          <w:szCs w:val="24"/>
        </w:rPr>
      </w:pPr>
      <w:r w:rsidRPr="00C33C1F">
        <w:rPr>
          <w:bCs/>
          <w:color w:val="000000"/>
          <w:spacing w:val="-2"/>
          <w:sz w:val="24"/>
          <w:szCs w:val="24"/>
        </w:rPr>
        <w:t>активов</w:t>
      </w:r>
    </w:p>
    <w:p w14:paraId="2913E8CF" w14:textId="77777777" w:rsidR="00167DA8" w:rsidRPr="00C33C1F" w:rsidRDefault="00167DA8" w:rsidP="00863997">
      <w:pPr>
        <w:ind w:firstLine="708"/>
        <w:jc w:val="both"/>
        <w:rPr>
          <w:bCs/>
          <w:iCs/>
          <w:color w:val="000000"/>
          <w:spacing w:val="-2"/>
          <w:sz w:val="24"/>
          <w:szCs w:val="24"/>
        </w:rPr>
      </w:pPr>
      <w:r w:rsidRPr="00C33C1F">
        <w:rPr>
          <w:sz w:val="24"/>
          <w:szCs w:val="24"/>
        </w:rPr>
        <w:lastRenderedPageBreak/>
        <w:t xml:space="preserve">Поступление доходов </w:t>
      </w:r>
      <w:r w:rsidRPr="00C33C1F">
        <w:rPr>
          <w:bCs/>
          <w:iCs/>
          <w:color w:val="000000"/>
          <w:spacing w:val="-2"/>
          <w:sz w:val="24"/>
          <w:szCs w:val="24"/>
        </w:rPr>
        <w:t>от продажи материальных и нематериальных активов  планируется в 202</w:t>
      </w:r>
      <w:r w:rsidR="00C33C1F">
        <w:rPr>
          <w:bCs/>
          <w:iCs/>
          <w:color w:val="000000"/>
          <w:spacing w:val="-2"/>
          <w:sz w:val="24"/>
          <w:szCs w:val="24"/>
        </w:rPr>
        <w:t>3</w:t>
      </w:r>
      <w:r w:rsidRPr="00C33C1F">
        <w:rPr>
          <w:bCs/>
          <w:iCs/>
          <w:color w:val="000000"/>
          <w:spacing w:val="-2"/>
          <w:sz w:val="24"/>
          <w:szCs w:val="24"/>
        </w:rPr>
        <w:t xml:space="preserve"> году в объеме </w:t>
      </w:r>
      <w:r w:rsidR="00466156" w:rsidRPr="00C33C1F">
        <w:rPr>
          <w:bCs/>
          <w:iCs/>
          <w:color w:val="000000"/>
          <w:spacing w:val="-2"/>
          <w:sz w:val="24"/>
          <w:szCs w:val="24"/>
        </w:rPr>
        <w:t>6</w:t>
      </w:r>
      <w:r w:rsidR="00C33C1F">
        <w:rPr>
          <w:bCs/>
          <w:iCs/>
          <w:color w:val="000000"/>
          <w:spacing w:val="-2"/>
          <w:sz w:val="24"/>
          <w:szCs w:val="24"/>
        </w:rPr>
        <w:t>50</w:t>
      </w:r>
      <w:r w:rsidR="00466156" w:rsidRPr="00C33C1F">
        <w:rPr>
          <w:bCs/>
          <w:iCs/>
          <w:color w:val="000000"/>
          <w:spacing w:val="-2"/>
          <w:sz w:val="24"/>
          <w:szCs w:val="24"/>
        </w:rPr>
        <w:t xml:space="preserve"> 000,0</w:t>
      </w:r>
      <w:r w:rsidRPr="00C33C1F">
        <w:rPr>
          <w:bCs/>
          <w:iCs/>
          <w:color w:val="000000"/>
          <w:spacing w:val="-2"/>
          <w:sz w:val="24"/>
          <w:szCs w:val="24"/>
        </w:rPr>
        <w:t xml:space="preserve"> рублей, в 202</w:t>
      </w:r>
      <w:r w:rsidR="00C33C1F">
        <w:rPr>
          <w:bCs/>
          <w:iCs/>
          <w:color w:val="000000"/>
          <w:spacing w:val="-2"/>
          <w:sz w:val="24"/>
          <w:szCs w:val="24"/>
        </w:rPr>
        <w:t>4</w:t>
      </w:r>
      <w:r w:rsidRPr="00C33C1F">
        <w:rPr>
          <w:bCs/>
          <w:iCs/>
          <w:color w:val="000000"/>
          <w:spacing w:val="-2"/>
          <w:sz w:val="24"/>
          <w:szCs w:val="24"/>
        </w:rPr>
        <w:t xml:space="preserve"> год и в 202</w:t>
      </w:r>
      <w:r w:rsidR="00C33C1F">
        <w:rPr>
          <w:bCs/>
          <w:iCs/>
          <w:color w:val="000000"/>
          <w:spacing w:val="-2"/>
          <w:sz w:val="24"/>
          <w:szCs w:val="24"/>
        </w:rPr>
        <w:t>5</w:t>
      </w:r>
      <w:r w:rsidRPr="00C33C1F">
        <w:rPr>
          <w:bCs/>
          <w:iCs/>
          <w:color w:val="000000"/>
          <w:spacing w:val="-2"/>
          <w:sz w:val="24"/>
          <w:szCs w:val="24"/>
        </w:rPr>
        <w:t xml:space="preserve"> году по </w:t>
      </w:r>
      <w:r w:rsidR="00466156" w:rsidRPr="00C33C1F">
        <w:rPr>
          <w:bCs/>
          <w:iCs/>
          <w:color w:val="000000"/>
          <w:spacing w:val="-2"/>
          <w:sz w:val="24"/>
          <w:szCs w:val="24"/>
        </w:rPr>
        <w:t xml:space="preserve">600 000 </w:t>
      </w:r>
      <w:r w:rsidRPr="00C33C1F">
        <w:rPr>
          <w:bCs/>
          <w:iCs/>
          <w:color w:val="000000"/>
          <w:spacing w:val="-2"/>
          <w:sz w:val="24"/>
          <w:szCs w:val="24"/>
        </w:rPr>
        <w:t>рублей ежегодно</w:t>
      </w:r>
      <w:r w:rsidRPr="00C33C1F">
        <w:rPr>
          <w:sz w:val="24"/>
          <w:szCs w:val="24"/>
        </w:rPr>
        <w:t xml:space="preserve">. </w:t>
      </w:r>
      <w:r w:rsidRPr="00C33C1F">
        <w:rPr>
          <w:bCs/>
          <w:iCs/>
          <w:color w:val="000000"/>
          <w:spacing w:val="-2"/>
          <w:sz w:val="24"/>
          <w:szCs w:val="24"/>
        </w:rPr>
        <w:t>Прогноз произведен администратором дохода.</w:t>
      </w:r>
    </w:p>
    <w:p w14:paraId="7BD718F3" w14:textId="77777777" w:rsidR="00167DA8" w:rsidRPr="00C7004B" w:rsidRDefault="00167DA8" w:rsidP="00167DA8">
      <w:pPr>
        <w:ind w:firstLine="708"/>
        <w:rPr>
          <w:bCs/>
          <w:i/>
          <w:iCs/>
          <w:color w:val="000000"/>
          <w:spacing w:val="-2"/>
          <w:sz w:val="24"/>
          <w:szCs w:val="24"/>
          <w:highlight w:val="yellow"/>
        </w:rPr>
      </w:pPr>
    </w:p>
    <w:p w14:paraId="05E5149F" w14:textId="77777777" w:rsidR="00167DA8" w:rsidRPr="00C33C1F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color w:val="000000"/>
          <w:spacing w:val="-2"/>
          <w:sz w:val="24"/>
          <w:szCs w:val="24"/>
        </w:rPr>
      </w:pPr>
      <w:r w:rsidRPr="00C33C1F">
        <w:rPr>
          <w:bCs/>
          <w:color w:val="000000"/>
          <w:spacing w:val="-2"/>
          <w:sz w:val="24"/>
          <w:szCs w:val="24"/>
        </w:rPr>
        <w:t>Штрафы, санкции, возмещение ущерба</w:t>
      </w:r>
    </w:p>
    <w:p w14:paraId="4054D26E" w14:textId="77777777" w:rsidR="00167DA8" w:rsidRPr="00C33C1F" w:rsidRDefault="00167DA8" w:rsidP="008639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3C1F">
        <w:rPr>
          <w:sz w:val="24"/>
          <w:szCs w:val="24"/>
        </w:rPr>
        <w:t xml:space="preserve">Поступление </w:t>
      </w:r>
      <w:r w:rsidRPr="00C33C1F">
        <w:rPr>
          <w:spacing w:val="4"/>
          <w:sz w:val="24"/>
          <w:szCs w:val="24"/>
        </w:rPr>
        <w:t xml:space="preserve">доходов от штрафов, санкций и возмещения </w:t>
      </w:r>
      <w:r w:rsidRPr="00C33C1F">
        <w:rPr>
          <w:sz w:val="24"/>
          <w:szCs w:val="24"/>
        </w:rPr>
        <w:t>ущерба планируетсяна основании данных администраторов.</w:t>
      </w:r>
    </w:p>
    <w:p w14:paraId="1119A86B" w14:textId="77777777" w:rsidR="00167DA8" w:rsidRPr="00C33C1F" w:rsidRDefault="00167DA8" w:rsidP="00167DA8">
      <w:pPr>
        <w:ind w:firstLine="708"/>
        <w:jc w:val="both"/>
        <w:rPr>
          <w:sz w:val="24"/>
          <w:szCs w:val="24"/>
        </w:rPr>
      </w:pPr>
      <w:r w:rsidRPr="00C33C1F">
        <w:rPr>
          <w:sz w:val="24"/>
          <w:szCs w:val="24"/>
        </w:rPr>
        <w:t>Поступление штрафов, санкций, возмещение ущерба прогнозируется в объеме  в 202</w:t>
      </w:r>
      <w:r w:rsidR="006956D1">
        <w:rPr>
          <w:sz w:val="24"/>
          <w:szCs w:val="24"/>
        </w:rPr>
        <w:t>3</w:t>
      </w:r>
      <w:r w:rsidRPr="00C33C1F">
        <w:rPr>
          <w:sz w:val="24"/>
          <w:szCs w:val="24"/>
        </w:rPr>
        <w:t xml:space="preserve"> году </w:t>
      </w:r>
      <w:r w:rsidR="006956D1">
        <w:rPr>
          <w:sz w:val="24"/>
          <w:szCs w:val="24"/>
        </w:rPr>
        <w:t>918 100</w:t>
      </w:r>
      <w:r w:rsidR="00466156" w:rsidRPr="00C33C1F">
        <w:rPr>
          <w:sz w:val="24"/>
          <w:szCs w:val="24"/>
        </w:rPr>
        <w:t xml:space="preserve">,0 </w:t>
      </w:r>
      <w:r w:rsidRPr="00C33C1F">
        <w:rPr>
          <w:sz w:val="24"/>
          <w:szCs w:val="24"/>
        </w:rPr>
        <w:t>рублей, в 202</w:t>
      </w:r>
      <w:r w:rsidR="006956D1">
        <w:rPr>
          <w:sz w:val="24"/>
          <w:szCs w:val="24"/>
        </w:rPr>
        <w:t>4и в 2025 годах по 916 050,0</w:t>
      </w:r>
      <w:r w:rsidRPr="00C33C1F">
        <w:rPr>
          <w:sz w:val="24"/>
          <w:szCs w:val="24"/>
        </w:rPr>
        <w:t xml:space="preserve"> рублей</w:t>
      </w:r>
      <w:r w:rsidR="006956D1">
        <w:rPr>
          <w:sz w:val="24"/>
          <w:szCs w:val="24"/>
        </w:rPr>
        <w:t xml:space="preserve"> ежегодно</w:t>
      </w:r>
      <w:r w:rsidRPr="00C33C1F">
        <w:rPr>
          <w:sz w:val="24"/>
          <w:szCs w:val="24"/>
        </w:rPr>
        <w:t xml:space="preserve">. </w:t>
      </w:r>
    </w:p>
    <w:p w14:paraId="205EDE46" w14:textId="77777777" w:rsidR="00167DA8" w:rsidRPr="00C7004B" w:rsidRDefault="00167DA8" w:rsidP="00167DA8">
      <w:pPr>
        <w:pStyle w:val="a5"/>
        <w:spacing w:line="276" w:lineRule="auto"/>
        <w:jc w:val="center"/>
        <w:rPr>
          <w:i/>
          <w:sz w:val="24"/>
          <w:szCs w:val="24"/>
          <w:highlight w:val="yellow"/>
        </w:rPr>
      </w:pPr>
    </w:p>
    <w:p w14:paraId="7281EF41" w14:textId="77777777" w:rsidR="00167DA8" w:rsidRPr="009A6069" w:rsidRDefault="00167DA8" w:rsidP="00167DA8">
      <w:pPr>
        <w:pStyle w:val="a5"/>
        <w:spacing w:line="276" w:lineRule="auto"/>
        <w:jc w:val="center"/>
        <w:rPr>
          <w:bCs/>
          <w:sz w:val="24"/>
          <w:szCs w:val="24"/>
        </w:rPr>
      </w:pPr>
      <w:r w:rsidRPr="009A6069">
        <w:rPr>
          <w:bCs/>
          <w:sz w:val="24"/>
          <w:szCs w:val="24"/>
        </w:rPr>
        <w:t>Безвозмездные поступления от других бюджетов</w:t>
      </w:r>
    </w:p>
    <w:p w14:paraId="7DC489EB" w14:textId="77777777" w:rsidR="00167DA8" w:rsidRPr="009A6069" w:rsidRDefault="00167DA8" w:rsidP="00167DA8">
      <w:pPr>
        <w:pStyle w:val="a5"/>
        <w:spacing w:line="276" w:lineRule="auto"/>
        <w:ind w:firstLine="709"/>
        <w:jc w:val="center"/>
        <w:rPr>
          <w:bCs/>
          <w:sz w:val="24"/>
          <w:szCs w:val="24"/>
        </w:rPr>
      </w:pPr>
      <w:r w:rsidRPr="009A6069">
        <w:rPr>
          <w:bCs/>
          <w:sz w:val="24"/>
          <w:szCs w:val="24"/>
        </w:rPr>
        <w:t>бюджетной системы Российской Федерации</w:t>
      </w:r>
    </w:p>
    <w:p w14:paraId="77EBFF91" w14:textId="08B11124" w:rsidR="00167DA8" w:rsidRPr="009A6069" w:rsidRDefault="00167DA8" w:rsidP="00167DA8">
      <w:pPr>
        <w:pStyle w:val="a5"/>
        <w:ind w:firstLine="709"/>
        <w:rPr>
          <w:sz w:val="24"/>
          <w:szCs w:val="24"/>
        </w:rPr>
      </w:pPr>
      <w:r w:rsidRPr="009A6069">
        <w:rPr>
          <w:sz w:val="24"/>
          <w:szCs w:val="24"/>
        </w:rPr>
        <w:t>Поступления средств из республиканского бюджета по безвозмездным поступлениям, в соответствии с проектом закона «О республиканском бюджете Республики Алтай на 202</w:t>
      </w:r>
      <w:r w:rsidR="009A6069">
        <w:rPr>
          <w:sz w:val="24"/>
          <w:szCs w:val="24"/>
        </w:rPr>
        <w:t>3</w:t>
      </w:r>
      <w:r w:rsidRPr="009A6069">
        <w:rPr>
          <w:sz w:val="24"/>
          <w:szCs w:val="24"/>
        </w:rPr>
        <w:t xml:space="preserve"> год и плановый период 202</w:t>
      </w:r>
      <w:r w:rsidR="009A6069">
        <w:rPr>
          <w:sz w:val="24"/>
          <w:szCs w:val="24"/>
        </w:rPr>
        <w:t>4</w:t>
      </w:r>
      <w:r w:rsidRPr="009A6069">
        <w:rPr>
          <w:sz w:val="24"/>
          <w:szCs w:val="24"/>
        </w:rPr>
        <w:t xml:space="preserve"> и 202</w:t>
      </w:r>
      <w:r w:rsidR="009A6069">
        <w:rPr>
          <w:sz w:val="24"/>
          <w:szCs w:val="24"/>
        </w:rPr>
        <w:t>5</w:t>
      </w:r>
      <w:r w:rsidRPr="009A6069">
        <w:rPr>
          <w:sz w:val="24"/>
          <w:szCs w:val="24"/>
        </w:rPr>
        <w:t xml:space="preserve"> годов», составит в 202</w:t>
      </w:r>
      <w:r w:rsidR="009A6069">
        <w:rPr>
          <w:sz w:val="24"/>
          <w:szCs w:val="24"/>
        </w:rPr>
        <w:t>3</w:t>
      </w:r>
      <w:r w:rsidRPr="009A6069">
        <w:rPr>
          <w:sz w:val="24"/>
          <w:szCs w:val="24"/>
        </w:rPr>
        <w:t xml:space="preserve"> году</w:t>
      </w:r>
      <w:r w:rsidR="00F573D8">
        <w:rPr>
          <w:sz w:val="24"/>
          <w:szCs w:val="24"/>
        </w:rPr>
        <w:t xml:space="preserve"> </w:t>
      </w:r>
      <w:r w:rsidR="00162A68">
        <w:rPr>
          <w:sz w:val="24"/>
          <w:szCs w:val="24"/>
        </w:rPr>
        <w:t>768 035 363</w:t>
      </w:r>
      <w:r w:rsidR="009A6069">
        <w:rPr>
          <w:sz w:val="24"/>
          <w:szCs w:val="24"/>
        </w:rPr>
        <w:t xml:space="preserve">,0 </w:t>
      </w:r>
      <w:r w:rsidRPr="009A6069">
        <w:rPr>
          <w:sz w:val="24"/>
          <w:szCs w:val="24"/>
        </w:rPr>
        <w:t>рубл</w:t>
      </w:r>
      <w:r w:rsidR="009A6069">
        <w:rPr>
          <w:sz w:val="24"/>
          <w:szCs w:val="24"/>
        </w:rPr>
        <w:t>ей</w:t>
      </w:r>
      <w:r w:rsidRPr="009A6069">
        <w:rPr>
          <w:sz w:val="24"/>
          <w:szCs w:val="24"/>
        </w:rPr>
        <w:t>, в 202</w:t>
      </w:r>
      <w:r w:rsidR="009A6069">
        <w:rPr>
          <w:sz w:val="24"/>
          <w:szCs w:val="24"/>
        </w:rPr>
        <w:t>4</w:t>
      </w:r>
      <w:r w:rsidRPr="009A6069">
        <w:rPr>
          <w:sz w:val="24"/>
          <w:szCs w:val="24"/>
        </w:rPr>
        <w:t xml:space="preserve"> году </w:t>
      </w:r>
      <w:r w:rsidR="009A6069">
        <w:rPr>
          <w:sz w:val="24"/>
          <w:szCs w:val="24"/>
        </w:rPr>
        <w:t>5</w:t>
      </w:r>
      <w:r w:rsidR="00162A68">
        <w:rPr>
          <w:sz w:val="24"/>
          <w:szCs w:val="24"/>
        </w:rPr>
        <w:t>29 908 900</w:t>
      </w:r>
      <w:r w:rsidR="009A6069">
        <w:rPr>
          <w:sz w:val="24"/>
          <w:szCs w:val="24"/>
        </w:rPr>
        <w:t>,0</w:t>
      </w:r>
      <w:r w:rsidRPr="009A6069">
        <w:rPr>
          <w:sz w:val="24"/>
          <w:szCs w:val="24"/>
        </w:rPr>
        <w:t xml:space="preserve"> рубл</w:t>
      </w:r>
      <w:r w:rsidR="009A6069">
        <w:rPr>
          <w:sz w:val="24"/>
          <w:szCs w:val="24"/>
        </w:rPr>
        <w:t>ей</w:t>
      </w:r>
      <w:r w:rsidRPr="009A6069">
        <w:rPr>
          <w:sz w:val="24"/>
          <w:szCs w:val="24"/>
        </w:rPr>
        <w:t>, в 202</w:t>
      </w:r>
      <w:r w:rsidR="009A6069">
        <w:rPr>
          <w:sz w:val="24"/>
          <w:szCs w:val="24"/>
        </w:rPr>
        <w:t>5</w:t>
      </w:r>
      <w:r w:rsidRPr="009A6069">
        <w:rPr>
          <w:sz w:val="24"/>
          <w:szCs w:val="24"/>
        </w:rPr>
        <w:t xml:space="preserve"> году </w:t>
      </w:r>
      <w:r w:rsidR="009A6069">
        <w:rPr>
          <w:sz w:val="24"/>
          <w:szCs w:val="24"/>
        </w:rPr>
        <w:t>5</w:t>
      </w:r>
      <w:r w:rsidR="00162A68">
        <w:rPr>
          <w:sz w:val="24"/>
          <w:szCs w:val="24"/>
        </w:rPr>
        <w:t>42 769 300</w:t>
      </w:r>
      <w:r w:rsidR="009A6069">
        <w:rPr>
          <w:sz w:val="24"/>
          <w:szCs w:val="24"/>
        </w:rPr>
        <w:t>,0</w:t>
      </w:r>
      <w:r w:rsidRPr="009A6069">
        <w:rPr>
          <w:sz w:val="24"/>
          <w:szCs w:val="24"/>
        </w:rPr>
        <w:t xml:space="preserve"> рубл</w:t>
      </w:r>
      <w:r w:rsidR="009A6069">
        <w:rPr>
          <w:sz w:val="24"/>
          <w:szCs w:val="24"/>
        </w:rPr>
        <w:t>ей</w:t>
      </w:r>
      <w:r w:rsidRPr="009A6069">
        <w:rPr>
          <w:sz w:val="24"/>
          <w:szCs w:val="24"/>
        </w:rPr>
        <w:t xml:space="preserve">, в том числе: </w:t>
      </w:r>
    </w:p>
    <w:p w14:paraId="33B85FFA" w14:textId="77777777" w:rsidR="00167DA8" w:rsidRPr="009A6069" w:rsidRDefault="00167DA8" w:rsidP="00167DA8">
      <w:pPr>
        <w:pStyle w:val="a5"/>
        <w:ind w:firstLine="709"/>
        <w:rPr>
          <w:sz w:val="24"/>
          <w:szCs w:val="24"/>
        </w:rPr>
      </w:pPr>
      <w:r w:rsidRPr="009A6069">
        <w:rPr>
          <w:sz w:val="24"/>
          <w:szCs w:val="24"/>
        </w:rPr>
        <w:t>дотация из республиканского бюджета на выравнивание бюджетной обеспеченности составит в 202</w:t>
      </w:r>
      <w:r w:rsidR="009A6069">
        <w:rPr>
          <w:sz w:val="24"/>
          <w:szCs w:val="24"/>
        </w:rPr>
        <w:t>3</w:t>
      </w:r>
      <w:r w:rsidRPr="009A6069">
        <w:rPr>
          <w:sz w:val="24"/>
          <w:szCs w:val="24"/>
        </w:rPr>
        <w:t xml:space="preserve"> году </w:t>
      </w:r>
      <w:r w:rsidR="009A6069">
        <w:rPr>
          <w:sz w:val="24"/>
          <w:szCs w:val="24"/>
        </w:rPr>
        <w:t>2</w:t>
      </w:r>
      <w:r w:rsidR="00162A68">
        <w:rPr>
          <w:sz w:val="24"/>
          <w:szCs w:val="24"/>
        </w:rPr>
        <w:t>07 351 000</w:t>
      </w:r>
      <w:r w:rsidR="00026935" w:rsidRPr="009A6069">
        <w:rPr>
          <w:sz w:val="24"/>
          <w:szCs w:val="24"/>
        </w:rPr>
        <w:t xml:space="preserve">,0 </w:t>
      </w:r>
      <w:r w:rsidRPr="009A6069">
        <w:rPr>
          <w:sz w:val="24"/>
          <w:szCs w:val="24"/>
        </w:rPr>
        <w:t>рублей, в 202</w:t>
      </w:r>
      <w:r w:rsidR="009A6069">
        <w:rPr>
          <w:sz w:val="24"/>
          <w:szCs w:val="24"/>
        </w:rPr>
        <w:t>4</w:t>
      </w:r>
      <w:r w:rsidRPr="009A6069">
        <w:rPr>
          <w:sz w:val="24"/>
          <w:szCs w:val="24"/>
        </w:rPr>
        <w:t xml:space="preserve"> и 202</w:t>
      </w:r>
      <w:r w:rsidR="009A6069">
        <w:rPr>
          <w:sz w:val="24"/>
          <w:szCs w:val="24"/>
        </w:rPr>
        <w:t>5</w:t>
      </w:r>
      <w:r w:rsidRPr="009A6069">
        <w:rPr>
          <w:sz w:val="24"/>
          <w:szCs w:val="24"/>
        </w:rPr>
        <w:t xml:space="preserve"> годах по </w:t>
      </w:r>
      <w:r w:rsidR="00026935" w:rsidRPr="009A6069">
        <w:rPr>
          <w:sz w:val="24"/>
          <w:szCs w:val="24"/>
        </w:rPr>
        <w:t>1</w:t>
      </w:r>
      <w:r w:rsidR="009A6069">
        <w:rPr>
          <w:sz w:val="24"/>
          <w:szCs w:val="24"/>
        </w:rPr>
        <w:t>62 575 1</w:t>
      </w:r>
      <w:r w:rsidR="00026935" w:rsidRPr="009A6069">
        <w:rPr>
          <w:sz w:val="24"/>
          <w:szCs w:val="24"/>
        </w:rPr>
        <w:t>00,0</w:t>
      </w:r>
      <w:r w:rsidRPr="009A6069">
        <w:rPr>
          <w:sz w:val="24"/>
          <w:szCs w:val="24"/>
        </w:rPr>
        <w:t>рублей ежегодно;</w:t>
      </w:r>
    </w:p>
    <w:p w14:paraId="4346CEDD" w14:textId="77777777" w:rsidR="00167DA8" w:rsidRPr="009A6069" w:rsidRDefault="00167DA8" w:rsidP="00167DA8">
      <w:pPr>
        <w:pStyle w:val="a5"/>
        <w:ind w:firstLine="709"/>
        <w:rPr>
          <w:sz w:val="24"/>
          <w:szCs w:val="24"/>
        </w:rPr>
      </w:pPr>
      <w:r w:rsidRPr="009A6069">
        <w:rPr>
          <w:sz w:val="24"/>
          <w:szCs w:val="24"/>
        </w:rPr>
        <w:t xml:space="preserve">субсидии бюджетам бюджетной системы Российской Федерации </w:t>
      </w:r>
      <w:r w:rsidR="00290518" w:rsidRPr="009A6069">
        <w:rPr>
          <w:sz w:val="24"/>
          <w:szCs w:val="24"/>
        </w:rPr>
        <w:t xml:space="preserve">составит </w:t>
      </w:r>
      <w:r w:rsidRPr="009A6069">
        <w:rPr>
          <w:sz w:val="24"/>
          <w:szCs w:val="24"/>
        </w:rPr>
        <w:t>в 202</w:t>
      </w:r>
      <w:r w:rsidR="009A6069">
        <w:rPr>
          <w:sz w:val="24"/>
          <w:szCs w:val="24"/>
        </w:rPr>
        <w:t>3</w:t>
      </w:r>
      <w:r w:rsidRPr="009A6069">
        <w:rPr>
          <w:sz w:val="24"/>
          <w:szCs w:val="24"/>
        </w:rPr>
        <w:t xml:space="preserve"> году</w:t>
      </w:r>
      <w:r w:rsidR="009A6069">
        <w:rPr>
          <w:sz w:val="24"/>
          <w:szCs w:val="24"/>
        </w:rPr>
        <w:t xml:space="preserve"> 1</w:t>
      </w:r>
      <w:r w:rsidR="00162A68">
        <w:rPr>
          <w:sz w:val="24"/>
          <w:szCs w:val="24"/>
        </w:rPr>
        <w:t>83 415 400</w:t>
      </w:r>
      <w:r w:rsidR="009A6069">
        <w:rPr>
          <w:sz w:val="24"/>
          <w:szCs w:val="24"/>
        </w:rPr>
        <w:t>,0</w:t>
      </w:r>
      <w:r w:rsidRPr="009A6069">
        <w:rPr>
          <w:sz w:val="24"/>
          <w:szCs w:val="24"/>
        </w:rPr>
        <w:t xml:space="preserve"> рубл</w:t>
      </w:r>
      <w:r w:rsidR="009A6069">
        <w:rPr>
          <w:sz w:val="24"/>
          <w:szCs w:val="24"/>
        </w:rPr>
        <w:t>ей</w:t>
      </w:r>
      <w:r w:rsidRPr="009A6069">
        <w:rPr>
          <w:sz w:val="24"/>
          <w:szCs w:val="24"/>
        </w:rPr>
        <w:t>, в 202</w:t>
      </w:r>
      <w:r w:rsidR="009A6069">
        <w:rPr>
          <w:sz w:val="24"/>
          <w:szCs w:val="24"/>
        </w:rPr>
        <w:t>4</w:t>
      </w:r>
      <w:r w:rsidRPr="009A6069">
        <w:rPr>
          <w:sz w:val="24"/>
          <w:szCs w:val="24"/>
        </w:rPr>
        <w:t xml:space="preserve"> году </w:t>
      </w:r>
      <w:r w:rsidR="009A6069">
        <w:rPr>
          <w:sz w:val="24"/>
          <w:szCs w:val="24"/>
        </w:rPr>
        <w:t>1</w:t>
      </w:r>
      <w:r w:rsidR="00162A68">
        <w:rPr>
          <w:sz w:val="24"/>
          <w:szCs w:val="24"/>
        </w:rPr>
        <w:t>10 547 400</w:t>
      </w:r>
      <w:r w:rsidR="009A6069">
        <w:rPr>
          <w:sz w:val="24"/>
          <w:szCs w:val="24"/>
        </w:rPr>
        <w:t xml:space="preserve">,0 </w:t>
      </w:r>
      <w:r w:rsidRPr="009A6069">
        <w:rPr>
          <w:sz w:val="24"/>
          <w:szCs w:val="24"/>
        </w:rPr>
        <w:t>рубл</w:t>
      </w:r>
      <w:r w:rsidR="009A6069">
        <w:rPr>
          <w:sz w:val="24"/>
          <w:szCs w:val="24"/>
        </w:rPr>
        <w:t>ей</w:t>
      </w:r>
      <w:r w:rsidRPr="009A6069">
        <w:rPr>
          <w:sz w:val="24"/>
          <w:szCs w:val="24"/>
        </w:rPr>
        <w:t>, в 202</w:t>
      </w:r>
      <w:r w:rsidR="009A6069">
        <w:rPr>
          <w:sz w:val="24"/>
          <w:szCs w:val="24"/>
        </w:rPr>
        <w:t>5</w:t>
      </w:r>
      <w:r w:rsidRPr="009A6069">
        <w:rPr>
          <w:sz w:val="24"/>
          <w:szCs w:val="24"/>
        </w:rPr>
        <w:t xml:space="preserve"> году </w:t>
      </w:r>
      <w:r w:rsidR="00162A68">
        <w:rPr>
          <w:sz w:val="24"/>
          <w:szCs w:val="24"/>
        </w:rPr>
        <w:t>104 428 600</w:t>
      </w:r>
      <w:r w:rsidR="009A6069">
        <w:rPr>
          <w:sz w:val="24"/>
          <w:szCs w:val="24"/>
        </w:rPr>
        <w:t xml:space="preserve">,0 </w:t>
      </w:r>
      <w:r w:rsidRPr="009A6069">
        <w:rPr>
          <w:sz w:val="24"/>
          <w:szCs w:val="24"/>
        </w:rPr>
        <w:t>рубл</w:t>
      </w:r>
      <w:r w:rsidR="009A6069">
        <w:rPr>
          <w:sz w:val="24"/>
          <w:szCs w:val="24"/>
        </w:rPr>
        <w:t>ей</w:t>
      </w:r>
      <w:r w:rsidRPr="009A6069">
        <w:rPr>
          <w:sz w:val="24"/>
          <w:szCs w:val="24"/>
        </w:rPr>
        <w:t>;</w:t>
      </w:r>
    </w:p>
    <w:p w14:paraId="0E7AD459" w14:textId="77777777" w:rsidR="00167DA8" w:rsidRPr="009A6069" w:rsidRDefault="00167DA8" w:rsidP="00167DA8">
      <w:pPr>
        <w:pStyle w:val="a5"/>
        <w:ind w:firstLine="709"/>
        <w:rPr>
          <w:sz w:val="24"/>
          <w:szCs w:val="24"/>
        </w:rPr>
      </w:pPr>
      <w:r w:rsidRPr="009A6069">
        <w:rPr>
          <w:sz w:val="24"/>
          <w:szCs w:val="24"/>
        </w:rPr>
        <w:t>субвенции бюджетам муниципальных образований</w:t>
      </w:r>
      <w:r w:rsidR="00290518" w:rsidRPr="009A6069">
        <w:rPr>
          <w:sz w:val="24"/>
          <w:szCs w:val="24"/>
        </w:rPr>
        <w:t>составит</w:t>
      </w:r>
      <w:r w:rsidRPr="009A6069">
        <w:rPr>
          <w:sz w:val="24"/>
          <w:szCs w:val="24"/>
        </w:rPr>
        <w:t xml:space="preserve"> в 202</w:t>
      </w:r>
      <w:r w:rsidR="009A6069">
        <w:rPr>
          <w:sz w:val="24"/>
          <w:szCs w:val="24"/>
        </w:rPr>
        <w:t>3</w:t>
      </w:r>
      <w:r w:rsidRPr="009A6069">
        <w:rPr>
          <w:sz w:val="24"/>
          <w:szCs w:val="24"/>
        </w:rPr>
        <w:t xml:space="preserve"> году </w:t>
      </w:r>
      <w:r w:rsidR="009A6069">
        <w:rPr>
          <w:sz w:val="24"/>
          <w:szCs w:val="24"/>
        </w:rPr>
        <w:t>3</w:t>
      </w:r>
      <w:r w:rsidR="00162A68">
        <w:rPr>
          <w:sz w:val="24"/>
          <w:szCs w:val="24"/>
        </w:rPr>
        <w:t>51 451 600</w:t>
      </w:r>
      <w:r w:rsidR="00026935" w:rsidRPr="009A6069">
        <w:rPr>
          <w:sz w:val="24"/>
          <w:szCs w:val="24"/>
        </w:rPr>
        <w:t>,0</w:t>
      </w:r>
      <w:r w:rsidRPr="009A6069">
        <w:rPr>
          <w:sz w:val="24"/>
          <w:szCs w:val="24"/>
        </w:rPr>
        <w:t xml:space="preserve"> рублей, в 202</w:t>
      </w:r>
      <w:r w:rsidR="009A6069">
        <w:rPr>
          <w:sz w:val="24"/>
          <w:szCs w:val="24"/>
        </w:rPr>
        <w:t>4</w:t>
      </w:r>
      <w:r w:rsidRPr="009A6069">
        <w:rPr>
          <w:sz w:val="24"/>
          <w:szCs w:val="24"/>
        </w:rPr>
        <w:t xml:space="preserve"> году </w:t>
      </w:r>
      <w:r w:rsidR="006A43E9">
        <w:rPr>
          <w:sz w:val="24"/>
          <w:szCs w:val="24"/>
        </w:rPr>
        <w:t>231 353 3</w:t>
      </w:r>
      <w:r w:rsidR="00026935" w:rsidRPr="009A6069">
        <w:rPr>
          <w:sz w:val="24"/>
          <w:szCs w:val="24"/>
        </w:rPr>
        <w:t>00,0</w:t>
      </w:r>
      <w:r w:rsidRPr="009A6069">
        <w:rPr>
          <w:sz w:val="24"/>
          <w:szCs w:val="24"/>
        </w:rPr>
        <w:t>рублей, в 202</w:t>
      </w:r>
      <w:r w:rsidR="009A6069">
        <w:rPr>
          <w:sz w:val="24"/>
          <w:szCs w:val="24"/>
        </w:rPr>
        <w:t>5</w:t>
      </w:r>
      <w:r w:rsidRPr="009A6069">
        <w:rPr>
          <w:sz w:val="24"/>
          <w:szCs w:val="24"/>
        </w:rPr>
        <w:t xml:space="preserve"> году </w:t>
      </w:r>
      <w:r w:rsidR="006A43E9">
        <w:rPr>
          <w:sz w:val="24"/>
          <w:szCs w:val="24"/>
        </w:rPr>
        <w:t>250 332 5</w:t>
      </w:r>
      <w:r w:rsidR="00026935" w:rsidRPr="009A6069">
        <w:rPr>
          <w:sz w:val="24"/>
          <w:szCs w:val="24"/>
        </w:rPr>
        <w:t>00,0</w:t>
      </w:r>
      <w:r w:rsidRPr="009A6069">
        <w:rPr>
          <w:sz w:val="24"/>
          <w:szCs w:val="24"/>
        </w:rPr>
        <w:t>рублей;</w:t>
      </w:r>
    </w:p>
    <w:p w14:paraId="19310891" w14:textId="6730FAD0" w:rsidR="00167DA8" w:rsidRDefault="00167DA8" w:rsidP="00167DA8">
      <w:pPr>
        <w:pStyle w:val="a5"/>
        <w:ind w:firstLine="709"/>
        <w:rPr>
          <w:sz w:val="24"/>
          <w:szCs w:val="24"/>
        </w:rPr>
      </w:pPr>
      <w:r w:rsidRPr="009A6069">
        <w:rPr>
          <w:sz w:val="24"/>
          <w:szCs w:val="24"/>
        </w:rPr>
        <w:t>иные межбюджетные трансферты</w:t>
      </w:r>
      <w:r w:rsidR="005E4553" w:rsidRPr="009A6069">
        <w:rPr>
          <w:sz w:val="24"/>
          <w:szCs w:val="24"/>
        </w:rPr>
        <w:t>составя</w:t>
      </w:r>
      <w:r w:rsidR="00290518" w:rsidRPr="009A6069">
        <w:rPr>
          <w:sz w:val="24"/>
          <w:szCs w:val="24"/>
        </w:rPr>
        <w:t>т</w:t>
      </w:r>
      <w:r w:rsidR="00DD2A5B" w:rsidRPr="009A6069">
        <w:rPr>
          <w:sz w:val="24"/>
          <w:szCs w:val="24"/>
        </w:rPr>
        <w:t>в</w:t>
      </w:r>
      <w:r w:rsidRPr="009A6069">
        <w:rPr>
          <w:sz w:val="24"/>
          <w:szCs w:val="24"/>
        </w:rPr>
        <w:t xml:space="preserve"> 202</w:t>
      </w:r>
      <w:r w:rsidR="006A43E9">
        <w:rPr>
          <w:sz w:val="24"/>
          <w:szCs w:val="24"/>
        </w:rPr>
        <w:t>3</w:t>
      </w:r>
      <w:r w:rsidRPr="009A6069">
        <w:rPr>
          <w:sz w:val="24"/>
          <w:szCs w:val="24"/>
        </w:rPr>
        <w:t xml:space="preserve"> год </w:t>
      </w:r>
      <w:r w:rsidR="00162A68">
        <w:rPr>
          <w:sz w:val="24"/>
          <w:szCs w:val="24"/>
        </w:rPr>
        <w:t>25 817 363</w:t>
      </w:r>
      <w:r w:rsidR="00026935" w:rsidRPr="009A6069">
        <w:rPr>
          <w:sz w:val="24"/>
          <w:szCs w:val="24"/>
        </w:rPr>
        <w:t>,0</w:t>
      </w:r>
      <w:r w:rsidRPr="009A6069">
        <w:rPr>
          <w:sz w:val="24"/>
          <w:szCs w:val="24"/>
        </w:rPr>
        <w:t xml:space="preserve"> рублей, </w:t>
      </w:r>
      <w:r w:rsidR="00DD2A5B" w:rsidRPr="009A6069">
        <w:rPr>
          <w:sz w:val="24"/>
          <w:szCs w:val="24"/>
        </w:rPr>
        <w:t>в</w:t>
      </w:r>
      <w:r w:rsidRPr="009A6069">
        <w:rPr>
          <w:sz w:val="24"/>
          <w:szCs w:val="24"/>
        </w:rPr>
        <w:t xml:space="preserve"> 202</w:t>
      </w:r>
      <w:r w:rsidR="006A43E9">
        <w:rPr>
          <w:sz w:val="24"/>
          <w:szCs w:val="24"/>
        </w:rPr>
        <w:t>4</w:t>
      </w:r>
      <w:r w:rsidR="00AB6C89">
        <w:rPr>
          <w:sz w:val="24"/>
          <w:szCs w:val="24"/>
        </w:rPr>
        <w:t xml:space="preserve"> </w:t>
      </w:r>
      <w:r w:rsidR="006A43E9">
        <w:rPr>
          <w:sz w:val="24"/>
          <w:szCs w:val="24"/>
        </w:rPr>
        <w:t xml:space="preserve">и 2025 </w:t>
      </w:r>
      <w:r w:rsidRPr="009A6069">
        <w:rPr>
          <w:sz w:val="24"/>
          <w:szCs w:val="24"/>
        </w:rPr>
        <w:t>год</w:t>
      </w:r>
      <w:r w:rsidR="006A43E9">
        <w:rPr>
          <w:sz w:val="24"/>
          <w:szCs w:val="24"/>
        </w:rPr>
        <w:t>ах по 25 433 1</w:t>
      </w:r>
      <w:r w:rsidR="00026935" w:rsidRPr="009A6069">
        <w:rPr>
          <w:sz w:val="24"/>
          <w:szCs w:val="24"/>
        </w:rPr>
        <w:t xml:space="preserve">00,0 </w:t>
      </w:r>
      <w:r w:rsidRPr="009A6069">
        <w:rPr>
          <w:sz w:val="24"/>
          <w:szCs w:val="24"/>
        </w:rPr>
        <w:t>рублей</w:t>
      </w:r>
      <w:r w:rsidR="006A43E9">
        <w:rPr>
          <w:sz w:val="24"/>
          <w:szCs w:val="24"/>
        </w:rPr>
        <w:t xml:space="preserve"> ежегодно</w:t>
      </w:r>
      <w:r w:rsidRPr="009A6069">
        <w:rPr>
          <w:sz w:val="24"/>
          <w:szCs w:val="24"/>
        </w:rPr>
        <w:t>.</w:t>
      </w:r>
    </w:p>
    <w:p w14:paraId="092258ED" w14:textId="77777777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5BA430F" w14:textId="77777777" w:rsidR="00181A6D" w:rsidRPr="00434682" w:rsidRDefault="00181A6D" w:rsidP="00181A6D">
      <w:pPr>
        <w:pStyle w:val="a5"/>
        <w:ind w:firstLine="709"/>
        <w:jc w:val="center"/>
        <w:rPr>
          <w:b/>
          <w:i/>
          <w:sz w:val="24"/>
          <w:szCs w:val="24"/>
        </w:rPr>
      </w:pPr>
      <w:r w:rsidRPr="00434682">
        <w:rPr>
          <w:b/>
          <w:i/>
          <w:sz w:val="24"/>
          <w:szCs w:val="24"/>
        </w:rPr>
        <w:t>Источники финансирования дефицита</w:t>
      </w:r>
    </w:p>
    <w:p w14:paraId="55AB4A73" w14:textId="77777777" w:rsidR="00181A6D" w:rsidRPr="00434682" w:rsidRDefault="00181A6D" w:rsidP="00181A6D">
      <w:pPr>
        <w:ind w:firstLine="709"/>
        <w:jc w:val="center"/>
        <w:rPr>
          <w:b/>
          <w:i/>
          <w:sz w:val="24"/>
          <w:szCs w:val="24"/>
        </w:rPr>
      </w:pPr>
      <w:r w:rsidRPr="00434682">
        <w:rPr>
          <w:b/>
          <w:i/>
          <w:sz w:val="24"/>
          <w:szCs w:val="24"/>
        </w:rPr>
        <w:t>местного бюджета, муниципальный внутренний долг</w:t>
      </w:r>
    </w:p>
    <w:p w14:paraId="2753F9DE" w14:textId="77777777" w:rsidR="00181A6D" w:rsidRPr="00434682" w:rsidRDefault="00181A6D" w:rsidP="00181A6D">
      <w:pPr>
        <w:ind w:firstLine="709"/>
        <w:jc w:val="center"/>
        <w:rPr>
          <w:b/>
          <w:i/>
          <w:sz w:val="24"/>
          <w:szCs w:val="24"/>
        </w:rPr>
      </w:pPr>
      <w:r w:rsidRPr="00434682">
        <w:rPr>
          <w:b/>
          <w:i/>
          <w:sz w:val="24"/>
          <w:szCs w:val="24"/>
        </w:rPr>
        <w:t>МО «Усть-Коксинский район» РА</w:t>
      </w:r>
    </w:p>
    <w:p w14:paraId="5BA57630" w14:textId="77777777" w:rsidR="00181A6D" w:rsidRPr="00434682" w:rsidRDefault="00181A6D" w:rsidP="00181A6D">
      <w:pPr>
        <w:ind w:firstLine="709"/>
        <w:jc w:val="both"/>
        <w:rPr>
          <w:i/>
          <w:sz w:val="24"/>
          <w:szCs w:val="24"/>
        </w:rPr>
      </w:pPr>
    </w:p>
    <w:p w14:paraId="75B406A5" w14:textId="482E56F6" w:rsidR="00181A6D" w:rsidRPr="00434682" w:rsidRDefault="009F2B05" w:rsidP="00181A6D">
      <w:pPr>
        <w:ind w:firstLine="708"/>
        <w:jc w:val="both"/>
        <w:rPr>
          <w:sz w:val="24"/>
          <w:szCs w:val="24"/>
        </w:rPr>
      </w:pPr>
      <w:r w:rsidRPr="00434682">
        <w:rPr>
          <w:sz w:val="24"/>
          <w:szCs w:val="24"/>
        </w:rPr>
        <w:t xml:space="preserve">В решении </w:t>
      </w:r>
      <w:proofErr w:type="gramStart"/>
      <w:r w:rsidRPr="00434682">
        <w:rPr>
          <w:sz w:val="24"/>
          <w:szCs w:val="24"/>
        </w:rPr>
        <w:t>предусматриваю</w:t>
      </w:r>
      <w:r w:rsidR="00181A6D" w:rsidRPr="00434682">
        <w:rPr>
          <w:sz w:val="24"/>
          <w:szCs w:val="24"/>
        </w:rPr>
        <w:t xml:space="preserve">тся </w:t>
      </w:r>
      <w:r w:rsidRPr="00434682">
        <w:rPr>
          <w:sz w:val="24"/>
          <w:szCs w:val="24"/>
        </w:rPr>
        <w:t xml:space="preserve"> расходы</w:t>
      </w:r>
      <w:proofErr w:type="gramEnd"/>
      <w:r w:rsidRPr="00434682">
        <w:rPr>
          <w:sz w:val="24"/>
          <w:szCs w:val="24"/>
        </w:rPr>
        <w:t xml:space="preserve"> местного </w:t>
      </w:r>
      <w:r w:rsidR="00181A6D" w:rsidRPr="00434682">
        <w:rPr>
          <w:sz w:val="24"/>
          <w:szCs w:val="24"/>
        </w:rPr>
        <w:t xml:space="preserve"> бюджет</w:t>
      </w:r>
      <w:r w:rsidRPr="00434682">
        <w:rPr>
          <w:sz w:val="24"/>
          <w:szCs w:val="24"/>
        </w:rPr>
        <w:t>а</w:t>
      </w:r>
      <w:r w:rsidR="00181A6D" w:rsidRPr="00434682">
        <w:rPr>
          <w:sz w:val="24"/>
          <w:szCs w:val="24"/>
        </w:rPr>
        <w:t xml:space="preserve"> на 202</w:t>
      </w:r>
      <w:r w:rsidR="00C7004B" w:rsidRPr="00434682">
        <w:rPr>
          <w:sz w:val="24"/>
          <w:szCs w:val="24"/>
        </w:rPr>
        <w:t>3</w:t>
      </w:r>
      <w:r w:rsidR="00181A6D" w:rsidRPr="00434682">
        <w:rPr>
          <w:sz w:val="24"/>
          <w:szCs w:val="24"/>
        </w:rPr>
        <w:t xml:space="preserve"> год </w:t>
      </w:r>
      <w:r w:rsidRPr="00434682">
        <w:rPr>
          <w:sz w:val="24"/>
          <w:szCs w:val="24"/>
        </w:rPr>
        <w:t xml:space="preserve"> и плановый период 2024 и 2025 годов</w:t>
      </w:r>
      <w:r w:rsidR="00AB6C89">
        <w:rPr>
          <w:sz w:val="24"/>
          <w:szCs w:val="24"/>
        </w:rPr>
        <w:t xml:space="preserve"> </w:t>
      </w:r>
      <w:r w:rsidRPr="00434682">
        <w:rPr>
          <w:sz w:val="24"/>
          <w:szCs w:val="24"/>
        </w:rPr>
        <w:t xml:space="preserve">с дефицитом </w:t>
      </w:r>
      <w:r w:rsidR="00181A6D" w:rsidRPr="00434682">
        <w:rPr>
          <w:sz w:val="24"/>
          <w:szCs w:val="24"/>
        </w:rPr>
        <w:t xml:space="preserve">в размере  </w:t>
      </w:r>
      <w:r w:rsidR="00C7004B" w:rsidRPr="00434682">
        <w:rPr>
          <w:sz w:val="24"/>
          <w:szCs w:val="24"/>
        </w:rPr>
        <w:t>0,00</w:t>
      </w:r>
      <w:r w:rsidR="00181A6D" w:rsidRPr="00434682">
        <w:rPr>
          <w:sz w:val="24"/>
          <w:szCs w:val="24"/>
        </w:rPr>
        <w:t xml:space="preserve"> рублей</w:t>
      </w:r>
      <w:r w:rsidR="00C7004B" w:rsidRPr="00434682">
        <w:rPr>
          <w:sz w:val="24"/>
          <w:szCs w:val="24"/>
        </w:rPr>
        <w:t>.</w:t>
      </w:r>
    </w:p>
    <w:p w14:paraId="166FE7C6" w14:textId="34CAE7F2" w:rsidR="00181A6D" w:rsidRPr="00434682" w:rsidRDefault="00181A6D" w:rsidP="00181A6D">
      <w:pPr>
        <w:ind w:firstLine="708"/>
        <w:jc w:val="both"/>
        <w:rPr>
          <w:sz w:val="24"/>
          <w:szCs w:val="24"/>
        </w:rPr>
      </w:pPr>
      <w:r w:rsidRPr="00434682">
        <w:rPr>
          <w:sz w:val="24"/>
          <w:szCs w:val="24"/>
        </w:rPr>
        <w:t>В связи с необходимостью гашения бюджетных кредитов</w:t>
      </w:r>
      <w:r w:rsidR="00C10615" w:rsidRPr="00434682">
        <w:rPr>
          <w:sz w:val="24"/>
          <w:szCs w:val="24"/>
        </w:rPr>
        <w:t xml:space="preserve"> в сумме </w:t>
      </w:r>
      <w:r w:rsidR="00C7004B" w:rsidRPr="00434682">
        <w:rPr>
          <w:sz w:val="24"/>
          <w:szCs w:val="24"/>
        </w:rPr>
        <w:t>1</w:t>
      </w:r>
      <w:r w:rsidR="00AB6C89">
        <w:rPr>
          <w:sz w:val="24"/>
          <w:szCs w:val="24"/>
        </w:rPr>
        <w:t xml:space="preserve"> </w:t>
      </w:r>
      <w:r w:rsidR="00C7004B" w:rsidRPr="00434682">
        <w:rPr>
          <w:sz w:val="24"/>
          <w:szCs w:val="24"/>
        </w:rPr>
        <w:t>0</w:t>
      </w:r>
      <w:r w:rsidR="00C10615" w:rsidRPr="00434682">
        <w:rPr>
          <w:sz w:val="24"/>
          <w:szCs w:val="24"/>
        </w:rPr>
        <w:t xml:space="preserve">00 000,0 </w:t>
      </w:r>
      <w:proofErr w:type="gramStart"/>
      <w:r w:rsidR="00C10615" w:rsidRPr="00434682">
        <w:rPr>
          <w:sz w:val="24"/>
          <w:szCs w:val="24"/>
        </w:rPr>
        <w:t xml:space="preserve">рублей </w:t>
      </w:r>
      <w:r w:rsidR="00C7004B" w:rsidRPr="00434682">
        <w:rPr>
          <w:sz w:val="24"/>
          <w:szCs w:val="24"/>
        </w:rPr>
        <w:t xml:space="preserve"> планируется</w:t>
      </w:r>
      <w:proofErr w:type="gramEnd"/>
      <w:r w:rsidR="00C7004B" w:rsidRPr="00434682">
        <w:rPr>
          <w:sz w:val="24"/>
          <w:szCs w:val="24"/>
        </w:rPr>
        <w:t xml:space="preserve"> привлечение кредита от кредитных организаций в сумме 1 000 000,0 рублей</w:t>
      </w:r>
      <w:r w:rsidRPr="00434682">
        <w:rPr>
          <w:sz w:val="24"/>
          <w:szCs w:val="24"/>
        </w:rPr>
        <w:t>.</w:t>
      </w:r>
    </w:p>
    <w:p w14:paraId="5E1B45E9" w14:textId="77777777" w:rsidR="00181A6D" w:rsidRDefault="00181A6D" w:rsidP="00181A6D">
      <w:pPr>
        <w:ind w:firstLine="708"/>
        <w:jc w:val="both"/>
        <w:rPr>
          <w:sz w:val="24"/>
          <w:szCs w:val="24"/>
        </w:rPr>
      </w:pPr>
      <w:r w:rsidRPr="00434682">
        <w:rPr>
          <w:sz w:val="24"/>
          <w:szCs w:val="24"/>
        </w:rPr>
        <w:t>В соответствии с требованиями статьей 107, 184.1 Бюджетного кодекса Российской Федерации проектом решения предлагается установить верхний предел муниципального внутреннего долга МО «Усть-Коксинский район» РА на 1 января 202</w:t>
      </w:r>
      <w:r w:rsidR="00C7004B" w:rsidRPr="00434682">
        <w:rPr>
          <w:sz w:val="24"/>
          <w:szCs w:val="24"/>
        </w:rPr>
        <w:t>4</w:t>
      </w:r>
      <w:r w:rsidRPr="00434682">
        <w:rPr>
          <w:sz w:val="24"/>
          <w:szCs w:val="24"/>
        </w:rPr>
        <w:t xml:space="preserve"> года в сумме </w:t>
      </w:r>
      <w:r w:rsidR="00C7004B" w:rsidRPr="00434682">
        <w:rPr>
          <w:sz w:val="24"/>
          <w:szCs w:val="24"/>
        </w:rPr>
        <w:t>3 2</w:t>
      </w:r>
      <w:r w:rsidR="009565B5" w:rsidRPr="00434682">
        <w:rPr>
          <w:sz w:val="24"/>
          <w:szCs w:val="24"/>
        </w:rPr>
        <w:t xml:space="preserve">00 000,0 </w:t>
      </w:r>
      <w:r w:rsidRPr="00434682">
        <w:rPr>
          <w:sz w:val="24"/>
          <w:szCs w:val="24"/>
        </w:rPr>
        <w:t>рублей, на 1 января 202</w:t>
      </w:r>
      <w:r w:rsidR="00C7004B" w:rsidRPr="00434682">
        <w:rPr>
          <w:sz w:val="24"/>
          <w:szCs w:val="24"/>
        </w:rPr>
        <w:t>5</w:t>
      </w:r>
      <w:r w:rsidRPr="00434682">
        <w:rPr>
          <w:sz w:val="24"/>
          <w:szCs w:val="24"/>
        </w:rPr>
        <w:t xml:space="preserve"> года  </w:t>
      </w:r>
      <w:r w:rsidR="00C7004B" w:rsidRPr="00434682">
        <w:rPr>
          <w:sz w:val="24"/>
          <w:szCs w:val="24"/>
        </w:rPr>
        <w:t xml:space="preserve">3 200 </w:t>
      </w:r>
      <w:r w:rsidR="009565B5" w:rsidRPr="00434682">
        <w:rPr>
          <w:sz w:val="24"/>
          <w:szCs w:val="24"/>
        </w:rPr>
        <w:t xml:space="preserve">000 ,0 </w:t>
      </w:r>
      <w:r w:rsidRPr="00434682">
        <w:rPr>
          <w:sz w:val="24"/>
          <w:szCs w:val="24"/>
        </w:rPr>
        <w:t>рублей и на 1 января 202</w:t>
      </w:r>
      <w:r w:rsidR="00C7004B" w:rsidRPr="00434682">
        <w:rPr>
          <w:sz w:val="24"/>
          <w:szCs w:val="24"/>
        </w:rPr>
        <w:t>6</w:t>
      </w:r>
      <w:r w:rsidRPr="00434682">
        <w:rPr>
          <w:sz w:val="24"/>
          <w:szCs w:val="24"/>
        </w:rPr>
        <w:t xml:space="preserve"> года </w:t>
      </w:r>
      <w:r w:rsidR="00C7004B" w:rsidRPr="00434682">
        <w:rPr>
          <w:sz w:val="24"/>
          <w:szCs w:val="24"/>
        </w:rPr>
        <w:t>3 2</w:t>
      </w:r>
      <w:r w:rsidR="009565B5" w:rsidRPr="00434682">
        <w:rPr>
          <w:sz w:val="24"/>
          <w:szCs w:val="24"/>
        </w:rPr>
        <w:t xml:space="preserve">00 000,0 </w:t>
      </w:r>
      <w:r w:rsidRPr="00434682">
        <w:rPr>
          <w:sz w:val="24"/>
          <w:szCs w:val="24"/>
        </w:rPr>
        <w:t>рублей.</w:t>
      </w:r>
    </w:p>
    <w:p w14:paraId="0A58EAF9" w14:textId="6E86C55E" w:rsidR="0032446F" w:rsidRDefault="0032446F" w:rsidP="0032446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14:paraId="434E8EA0" w14:textId="77777777" w:rsidR="0032446F" w:rsidRDefault="0032446F" w:rsidP="0032446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bookmarkEnd w:id="0"/>
    <w:bookmarkEnd w:id="1"/>
    <w:p w14:paraId="1247EF18" w14:textId="77777777" w:rsidR="001013C1" w:rsidRPr="00DD2A5B" w:rsidRDefault="001013C1" w:rsidP="001013C1">
      <w:pPr>
        <w:pStyle w:val="a5"/>
        <w:ind w:firstLine="709"/>
        <w:jc w:val="center"/>
        <w:rPr>
          <w:b/>
          <w:sz w:val="24"/>
          <w:szCs w:val="24"/>
        </w:rPr>
      </w:pPr>
      <w:r w:rsidRPr="00DD2A5B">
        <w:rPr>
          <w:b/>
          <w:sz w:val="24"/>
          <w:szCs w:val="24"/>
        </w:rPr>
        <w:t>Расходы</w:t>
      </w:r>
      <w:r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DD2A5B">
        <w:rPr>
          <w:b/>
          <w:sz w:val="24"/>
          <w:szCs w:val="24"/>
        </w:rPr>
        <w:t xml:space="preserve"> год и плановый период </w:t>
      </w:r>
    </w:p>
    <w:p w14:paraId="6CAC2377" w14:textId="77777777" w:rsidR="001013C1" w:rsidRPr="00DD2A5B" w:rsidRDefault="001013C1" w:rsidP="001013C1">
      <w:pPr>
        <w:pStyle w:val="a5"/>
        <w:ind w:firstLine="709"/>
        <w:jc w:val="center"/>
        <w:rPr>
          <w:b/>
          <w:sz w:val="24"/>
          <w:szCs w:val="24"/>
        </w:rPr>
      </w:pPr>
      <w:r w:rsidRPr="00DD2A5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DD2A5B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DD2A5B">
        <w:rPr>
          <w:b/>
          <w:sz w:val="24"/>
          <w:szCs w:val="24"/>
        </w:rPr>
        <w:t xml:space="preserve"> годов</w:t>
      </w:r>
    </w:p>
    <w:p w14:paraId="22D96B77" w14:textId="77777777" w:rsidR="001013C1" w:rsidRPr="00620670" w:rsidRDefault="001013C1" w:rsidP="001013C1">
      <w:pPr>
        <w:pStyle w:val="a5"/>
        <w:ind w:firstLine="708"/>
        <w:rPr>
          <w:sz w:val="24"/>
          <w:szCs w:val="24"/>
        </w:rPr>
      </w:pPr>
      <w:r w:rsidRPr="00620670">
        <w:rPr>
          <w:sz w:val="24"/>
          <w:szCs w:val="24"/>
        </w:rPr>
        <w:t>Расходы местного бюджета</w:t>
      </w:r>
      <w:r w:rsidR="00B978A2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>сформированы в пределах общей суммы доходов с соблюдением ограничений, установленных Бюджетным кодексом Российской Федерации, в соответствии с основными целями и задачами социально-экономического развития МО «Усть-Коксинский район» РА.</w:t>
      </w:r>
    </w:p>
    <w:p w14:paraId="09FC88FA" w14:textId="77777777" w:rsidR="001013C1" w:rsidRPr="00620670" w:rsidRDefault="001013C1" w:rsidP="001013C1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Формирование расходов бюджета МО «Усть-Коксинский район» РА на 202</w:t>
      </w:r>
      <w:r>
        <w:rPr>
          <w:sz w:val="24"/>
          <w:szCs w:val="24"/>
        </w:rPr>
        <w:t>3</w:t>
      </w:r>
      <w:r w:rsidRPr="0062067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620670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620670">
        <w:rPr>
          <w:sz w:val="24"/>
          <w:szCs w:val="24"/>
        </w:rPr>
        <w:t xml:space="preserve"> годов осуществлялось в соответствии с:</w:t>
      </w:r>
    </w:p>
    <w:p w14:paraId="381FA302" w14:textId="77777777" w:rsidR="001013C1" w:rsidRPr="00620670" w:rsidRDefault="001013C1" w:rsidP="001013C1">
      <w:pPr>
        <w:ind w:firstLine="709"/>
        <w:jc w:val="both"/>
        <w:rPr>
          <w:snapToGrid w:val="0"/>
          <w:sz w:val="24"/>
          <w:szCs w:val="24"/>
        </w:rPr>
      </w:pPr>
      <w:r w:rsidRPr="00620670">
        <w:rPr>
          <w:sz w:val="24"/>
          <w:szCs w:val="24"/>
        </w:rPr>
        <w:t xml:space="preserve">- Порядком и Методикой планирования бюджетных ассигнований местного бюджета, </w:t>
      </w:r>
      <w:r>
        <w:rPr>
          <w:sz w:val="24"/>
          <w:szCs w:val="24"/>
        </w:rPr>
        <w:t>утвержденным</w:t>
      </w:r>
      <w:r w:rsidRPr="00620670">
        <w:rPr>
          <w:sz w:val="24"/>
          <w:szCs w:val="24"/>
        </w:rPr>
        <w:t>и</w:t>
      </w:r>
      <w:r w:rsidR="00B978A2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>приказом Финансового управления Администрации МО «Усть-Коксинский район» РА от 20 августа 2020 года № 30-п «</w:t>
      </w:r>
      <w:r w:rsidRPr="00620670">
        <w:rPr>
          <w:snapToGrid w:val="0"/>
          <w:sz w:val="24"/>
          <w:szCs w:val="24"/>
        </w:rPr>
        <w:t>Об утверждении Положения о порядке и методике планирования бюджетных ассигнований  бюджета МО «Усть-Коксинский район» РА на   очередной финансовый год и плановый период;</w:t>
      </w:r>
    </w:p>
    <w:p w14:paraId="30BD4271" w14:textId="77777777" w:rsidR="001013C1" w:rsidRDefault="001013C1" w:rsidP="001013C1">
      <w:pPr>
        <w:ind w:firstLine="720"/>
        <w:jc w:val="both"/>
        <w:rPr>
          <w:sz w:val="24"/>
          <w:szCs w:val="24"/>
        </w:rPr>
      </w:pPr>
      <w:r w:rsidRPr="00C10615">
        <w:rPr>
          <w:sz w:val="24"/>
          <w:szCs w:val="24"/>
        </w:rPr>
        <w:t xml:space="preserve">- Указаниями о порядке применения бюджетной классификации Российской Федерации, утвержденными приказом Министерства финансов Российской Федерации </w:t>
      </w:r>
      <w:r>
        <w:rPr>
          <w:sz w:val="24"/>
          <w:szCs w:val="24"/>
        </w:rPr>
        <w:t xml:space="preserve">24.05.2022 года </w:t>
      </w:r>
      <w:r w:rsidRPr="00C10615">
        <w:rPr>
          <w:sz w:val="24"/>
          <w:szCs w:val="24"/>
        </w:rPr>
        <w:t xml:space="preserve">№ </w:t>
      </w:r>
      <w:r>
        <w:rPr>
          <w:sz w:val="24"/>
          <w:szCs w:val="24"/>
        </w:rPr>
        <w:t>82-</w:t>
      </w:r>
      <w:r w:rsidRPr="00C10615">
        <w:rPr>
          <w:sz w:val="24"/>
          <w:szCs w:val="24"/>
        </w:rPr>
        <w:lastRenderedPageBreak/>
        <w:t>н"О Порядке формирования и применения кодов бюджетной классификации Российской Федерации</w:t>
      </w:r>
      <w:r>
        <w:rPr>
          <w:sz w:val="24"/>
          <w:szCs w:val="24"/>
        </w:rPr>
        <w:t xml:space="preserve">, их структуре и принципах назначения </w:t>
      </w:r>
      <w:r w:rsidRPr="00C10615">
        <w:rPr>
          <w:sz w:val="24"/>
          <w:szCs w:val="24"/>
        </w:rPr>
        <w:t>";</w:t>
      </w:r>
    </w:p>
    <w:p w14:paraId="67AAC429" w14:textId="77777777" w:rsidR="001013C1" w:rsidRPr="00620670" w:rsidRDefault="001013C1" w:rsidP="00101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10615">
        <w:rPr>
          <w:sz w:val="24"/>
          <w:szCs w:val="24"/>
        </w:rPr>
        <w:t xml:space="preserve">Указаниями о порядке применения </w:t>
      </w:r>
      <w:r>
        <w:rPr>
          <w:sz w:val="24"/>
          <w:szCs w:val="24"/>
        </w:rPr>
        <w:t xml:space="preserve"> кодов (перечней кодов)</w:t>
      </w:r>
      <w:r w:rsidRPr="00C10615">
        <w:rPr>
          <w:sz w:val="24"/>
          <w:szCs w:val="24"/>
        </w:rPr>
        <w:t xml:space="preserve">бюджетной классификации Российской Федерации, утвержденными приказом Министерства финансов Российской Федерации </w:t>
      </w:r>
      <w:r>
        <w:rPr>
          <w:sz w:val="24"/>
          <w:szCs w:val="24"/>
        </w:rPr>
        <w:t xml:space="preserve">17.05.2022 года </w:t>
      </w:r>
      <w:r w:rsidRPr="00C10615">
        <w:rPr>
          <w:sz w:val="24"/>
          <w:szCs w:val="24"/>
        </w:rPr>
        <w:t xml:space="preserve"> № </w:t>
      </w:r>
      <w:r>
        <w:rPr>
          <w:sz w:val="24"/>
          <w:szCs w:val="24"/>
        </w:rPr>
        <w:t>75-</w:t>
      </w:r>
      <w:r w:rsidRPr="00C10615">
        <w:rPr>
          <w:sz w:val="24"/>
          <w:szCs w:val="24"/>
        </w:rPr>
        <w:t>н</w:t>
      </w:r>
      <w:r>
        <w:rPr>
          <w:sz w:val="24"/>
          <w:szCs w:val="24"/>
        </w:rPr>
        <w:t xml:space="preserve"> "Об утверждении кодов (перечней кодов) бюджетной классификации</w:t>
      </w:r>
      <w:r w:rsidR="00B978A2">
        <w:rPr>
          <w:sz w:val="24"/>
          <w:szCs w:val="24"/>
        </w:rPr>
        <w:t xml:space="preserve"> </w:t>
      </w:r>
      <w:r w:rsidRPr="00C10615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 на 2023 год (на 2023 год и на плановый период 2024 и 2025 годов)</w:t>
      </w:r>
      <w:r w:rsidRPr="00C10615">
        <w:rPr>
          <w:sz w:val="24"/>
          <w:szCs w:val="24"/>
        </w:rPr>
        <w:t>";</w:t>
      </w:r>
    </w:p>
    <w:p w14:paraId="1D34544E" w14:textId="4F6A9984" w:rsidR="001013C1" w:rsidRPr="00620670" w:rsidRDefault="001013C1" w:rsidP="001013C1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-Указаниями  о порядке применения кодов главных распорядителей средств бюджета МО «Усть-Коксинский район» РА и кодов целевых статей расходов бюджета МО «Усть-Коксинский район» РА, утвержденными приказом Финансового управления Администрации</w:t>
      </w:r>
      <w:r w:rsidR="00D66D21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 xml:space="preserve">МО «Усть-Коксинский район» от  09 </w:t>
      </w:r>
      <w:r>
        <w:rPr>
          <w:sz w:val="24"/>
          <w:szCs w:val="24"/>
        </w:rPr>
        <w:t>декабря 2021 года</w:t>
      </w:r>
      <w:r w:rsidRPr="00620670">
        <w:rPr>
          <w:sz w:val="24"/>
          <w:szCs w:val="24"/>
        </w:rPr>
        <w:t xml:space="preserve">  № </w:t>
      </w:r>
      <w:r>
        <w:rPr>
          <w:sz w:val="24"/>
          <w:szCs w:val="24"/>
        </w:rPr>
        <w:t>31</w:t>
      </w:r>
      <w:r w:rsidRPr="00620670">
        <w:rPr>
          <w:sz w:val="24"/>
          <w:szCs w:val="24"/>
        </w:rPr>
        <w:t>-п.</w:t>
      </w:r>
    </w:p>
    <w:p w14:paraId="4EC27D80" w14:textId="6D962922" w:rsidR="001013C1" w:rsidRPr="008905D8" w:rsidRDefault="001013C1" w:rsidP="001013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5D8">
        <w:rPr>
          <w:sz w:val="24"/>
          <w:szCs w:val="24"/>
        </w:rPr>
        <w:t xml:space="preserve">Распределение </w:t>
      </w:r>
      <w:proofErr w:type="gramStart"/>
      <w:r w:rsidRPr="008905D8">
        <w:rPr>
          <w:sz w:val="24"/>
          <w:szCs w:val="24"/>
        </w:rPr>
        <w:t>бюджетных  ассигнований</w:t>
      </w:r>
      <w:proofErr w:type="gramEnd"/>
      <w:r w:rsidRPr="008905D8">
        <w:rPr>
          <w:sz w:val="24"/>
          <w:szCs w:val="24"/>
        </w:rPr>
        <w:t xml:space="preserve"> на  2023 год по ГРБС:</w:t>
      </w:r>
      <w:r w:rsidR="009132BB" w:rsidRPr="008905D8">
        <w:rPr>
          <w:sz w:val="24"/>
          <w:szCs w:val="24"/>
        </w:rPr>
        <w:t xml:space="preserve"> </w:t>
      </w:r>
      <w:r w:rsidRPr="008905D8">
        <w:rPr>
          <w:sz w:val="24"/>
          <w:szCs w:val="24"/>
        </w:rPr>
        <w:t>(заработная плата 9 месяцев, тепло</w:t>
      </w:r>
      <w:r w:rsidR="00D92142" w:rsidRPr="008905D8">
        <w:rPr>
          <w:sz w:val="24"/>
          <w:szCs w:val="24"/>
        </w:rPr>
        <w:t xml:space="preserve">снабжение </w:t>
      </w:r>
      <w:r w:rsidRPr="008905D8">
        <w:rPr>
          <w:sz w:val="24"/>
          <w:szCs w:val="24"/>
        </w:rPr>
        <w:t xml:space="preserve"> 1 половина </w:t>
      </w:r>
      <w:r w:rsidR="009132BB" w:rsidRPr="008905D8">
        <w:rPr>
          <w:sz w:val="24"/>
          <w:szCs w:val="24"/>
        </w:rPr>
        <w:t>отопительного периода</w:t>
      </w:r>
      <w:r w:rsidRPr="008905D8">
        <w:rPr>
          <w:sz w:val="24"/>
          <w:szCs w:val="24"/>
        </w:rPr>
        <w:t xml:space="preserve">, уголь 1 половина </w:t>
      </w:r>
      <w:r w:rsidR="009132BB" w:rsidRPr="008905D8">
        <w:rPr>
          <w:sz w:val="24"/>
          <w:szCs w:val="24"/>
        </w:rPr>
        <w:t>отопительного периода</w:t>
      </w:r>
      <w:r w:rsidR="009132BB" w:rsidRPr="008905D8">
        <w:rPr>
          <w:sz w:val="24"/>
          <w:szCs w:val="24"/>
        </w:rPr>
        <w:t xml:space="preserve"> </w:t>
      </w:r>
      <w:r w:rsidRPr="008905D8">
        <w:rPr>
          <w:sz w:val="24"/>
          <w:szCs w:val="24"/>
        </w:rPr>
        <w:t>от потребности</w:t>
      </w:r>
      <w:r w:rsidR="009132BB" w:rsidRPr="008905D8">
        <w:rPr>
          <w:sz w:val="24"/>
          <w:szCs w:val="24"/>
        </w:rPr>
        <w:t>, другие расходы на 3-6 месяцев</w:t>
      </w:r>
      <w:r w:rsidRPr="008905D8">
        <w:rPr>
          <w:sz w:val="24"/>
          <w:szCs w:val="24"/>
        </w:rPr>
        <w:t>)</w:t>
      </w:r>
      <w:r w:rsidR="00D92142" w:rsidRPr="008905D8">
        <w:rPr>
          <w:sz w:val="24"/>
          <w:szCs w:val="24"/>
        </w:rPr>
        <w:t>.</w:t>
      </w:r>
    </w:p>
    <w:p w14:paraId="16557430" w14:textId="77777777" w:rsidR="001013C1" w:rsidRPr="00823F89" w:rsidRDefault="001013C1" w:rsidP="001013C1">
      <w:pPr>
        <w:ind w:firstLine="709"/>
        <w:rPr>
          <w:b/>
          <w:sz w:val="24"/>
          <w:szCs w:val="24"/>
          <w:highlight w:val="yellow"/>
        </w:rPr>
      </w:pPr>
      <w:bookmarkStart w:id="2" w:name="_GoBack"/>
      <w:bookmarkEnd w:id="2"/>
    </w:p>
    <w:p w14:paraId="6757235C" w14:textId="77777777" w:rsidR="001013C1" w:rsidRPr="0034372B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  <w:r w:rsidRPr="0034372B">
        <w:rPr>
          <w:b/>
          <w:bCs/>
          <w:i/>
          <w:color w:val="000000"/>
          <w:sz w:val="24"/>
          <w:szCs w:val="24"/>
        </w:rPr>
        <w:t>Администрация муниципального образования "Усть-Коксинский район"</w:t>
      </w:r>
    </w:p>
    <w:p w14:paraId="14F47D08" w14:textId="77777777" w:rsidR="001013C1" w:rsidRDefault="001013C1" w:rsidP="001013C1">
      <w:pPr>
        <w:rPr>
          <w:bCs/>
          <w:color w:val="000000"/>
          <w:sz w:val="24"/>
          <w:szCs w:val="24"/>
        </w:rPr>
      </w:pPr>
      <w:r w:rsidRPr="0034372B">
        <w:rPr>
          <w:bCs/>
          <w:color w:val="000000"/>
          <w:sz w:val="24"/>
          <w:szCs w:val="24"/>
        </w:rPr>
        <w:t>Всего расходов в объеме 96 188 699,40 рублей, в том числе:</w:t>
      </w:r>
    </w:p>
    <w:p w14:paraId="026D5202" w14:textId="77777777" w:rsidR="001013C1" w:rsidRPr="0078362A" w:rsidRDefault="001013C1" w:rsidP="001013C1">
      <w:pPr>
        <w:rPr>
          <w:bCs/>
          <w:color w:val="000000"/>
          <w:sz w:val="24"/>
          <w:szCs w:val="24"/>
        </w:rPr>
      </w:pPr>
      <w:r w:rsidRPr="0034372B">
        <w:rPr>
          <w:b/>
          <w:bCs/>
          <w:color w:val="000000"/>
          <w:sz w:val="24"/>
          <w:szCs w:val="24"/>
        </w:rPr>
        <w:t>по подразделу 010</w:t>
      </w:r>
      <w:r>
        <w:rPr>
          <w:b/>
          <w:bCs/>
          <w:color w:val="000000"/>
          <w:sz w:val="24"/>
          <w:szCs w:val="24"/>
        </w:rPr>
        <w:t>2</w:t>
      </w:r>
      <w:r>
        <w:t>«</w:t>
      </w:r>
      <w:r w:rsidRPr="0078362A">
        <w:rPr>
          <w:b/>
          <w:bCs/>
          <w:color w:val="000000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b/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>в сумме 1 584 790 рублей (заработная плата и начисления на нее);</w:t>
      </w:r>
    </w:p>
    <w:p w14:paraId="36EFCFBF" w14:textId="77777777" w:rsidR="001013C1" w:rsidRPr="0034372B" w:rsidRDefault="001013C1" w:rsidP="001013C1">
      <w:pPr>
        <w:jc w:val="both"/>
        <w:rPr>
          <w:bCs/>
          <w:color w:val="000000"/>
          <w:sz w:val="24"/>
          <w:szCs w:val="24"/>
        </w:rPr>
      </w:pPr>
      <w:r w:rsidRPr="0034372B">
        <w:rPr>
          <w:b/>
          <w:bCs/>
          <w:color w:val="000000"/>
          <w:sz w:val="24"/>
          <w:szCs w:val="24"/>
        </w:rPr>
        <w:t>по подразделу 0104</w:t>
      </w:r>
      <w:r w:rsidRPr="0034372B">
        <w:rPr>
          <w:b/>
        </w:rPr>
        <w:t xml:space="preserve"> «</w:t>
      </w:r>
      <w:r w:rsidRPr="0034372B">
        <w:rPr>
          <w:b/>
          <w:bCs/>
          <w:color w:val="000000"/>
          <w:sz w:val="24"/>
          <w:szCs w:val="24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proofErr w:type="gramStart"/>
      <w:r w:rsidRPr="0034372B">
        <w:rPr>
          <w:b/>
          <w:bCs/>
          <w:color w:val="000000"/>
          <w:sz w:val="24"/>
          <w:szCs w:val="24"/>
        </w:rPr>
        <w:t>администраций»</w:t>
      </w:r>
      <w:r w:rsidRPr="0034372B">
        <w:rPr>
          <w:bCs/>
          <w:color w:val="000000"/>
          <w:sz w:val="24"/>
          <w:szCs w:val="24"/>
        </w:rPr>
        <w:t>(</w:t>
      </w:r>
      <w:proofErr w:type="gramEnd"/>
      <w:r w:rsidRPr="0034372B">
        <w:rPr>
          <w:bCs/>
          <w:color w:val="000000"/>
          <w:sz w:val="24"/>
          <w:szCs w:val="24"/>
        </w:rPr>
        <w:t xml:space="preserve">Администрации муниципального образования "Усть-Коксинский район") в сумме  </w:t>
      </w:r>
      <w:r>
        <w:rPr>
          <w:bCs/>
          <w:color w:val="000000"/>
          <w:sz w:val="24"/>
          <w:szCs w:val="24"/>
        </w:rPr>
        <w:t>15 611 255</w:t>
      </w:r>
      <w:r w:rsidRPr="0034372B">
        <w:rPr>
          <w:bCs/>
          <w:color w:val="000000"/>
          <w:sz w:val="24"/>
          <w:szCs w:val="24"/>
        </w:rPr>
        <w:t xml:space="preserve"> рублей, из них:</w:t>
      </w:r>
    </w:p>
    <w:p w14:paraId="2901B4FF" w14:textId="77777777" w:rsidR="001013C1" w:rsidRPr="0034372B" w:rsidRDefault="001013C1" w:rsidP="001013C1">
      <w:pPr>
        <w:jc w:val="both"/>
        <w:rPr>
          <w:bCs/>
          <w:color w:val="000000"/>
          <w:sz w:val="24"/>
          <w:szCs w:val="24"/>
        </w:rPr>
      </w:pPr>
      <w:r w:rsidRPr="0034372B">
        <w:rPr>
          <w:bCs/>
          <w:color w:val="000000"/>
          <w:sz w:val="24"/>
          <w:szCs w:val="24"/>
        </w:rPr>
        <w:t>1) расходы по переданным государственным полномочиям:</w:t>
      </w:r>
    </w:p>
    <w:p w14:paraId="4189669D" w14:textId="77777777" w:rsidR="001013C1" w:rsidRPr="0034372B" w:rsidRDefault="001013C1" w:rsidP="001013C1">
      <w:pPr>
        <w:jc w:val="both"/>
        <w:rPr>
          <w:bCs/>
          <w:color w:val="000000"/>
          <w:sz w:val="24"/>
          <w:szCs w:val="24"/>
        </w:rPr>
      </w:pPr>
      <w:r w:rsidRPr="0034372B">
        <w:rPr>
          <w:bCs/>
          <w:color w:val="000000"/>
          <w:sz w:val="24"/>
          <w:szCs w:val="24"/>
        </w:rPr>
        <w:t xml:space="preserve">- «Осуществление государственных полномочий Республики Алтай по уведомительной регистрации территориальных соглашений и коллективных договоров» запланировано </w:t>
      </w:r>
      <w:r>
        <w:rPr>
          <w:bCs/>
          <w:color w:val="000000"/>
          <w:sz w:val="24"/>
          <w:szCs w:val="24"/>
        </w:rPr>
        <w:t>132 700</w:t>
      </w:r>
      <w:r w:rsidRPr="0034372B">
        <w:rPr>
          <w:bCs/>
          <w:color w:val="000000"/>
          <w:sz w:val="24"/>
          <w:szCs w:val="24"/>
        </w:rPr>
        <w:t xml:space="preserve"> рублей;</w:t>
      </w:r>
    </w:p>
    <w:p w14:paraId="4F3275EB" w14:textId="77777777" w:rsidR="001013C1" w:rsidRPr="0034372B" w:rsidRDefault="001013C1" w:rsidP="001013C1">
      <w:pPr>
        <w:jc w:val="both"/>
        <w:rPr>
          <w:bCs/>
          <w:color w:val="000000"/>
          <w:sz w:val="24"/>
          <w:szCs w:val="24"/>
        </w:rPr>
      </w:pPr>
      <w:r w:rsidRPr="0034372B">
        <w:rPr>
          <w:bCs/>
          <w:color w:val="000000"/>
          <w:sz w:val="24"/>
          <w:szCs w:val="24"/>
        </w:rPr>
        <w:t>- «Осуществление государственных полномочий в сфере образования и организации деятельности комиссий по делам несовершеннолетних и защите их прав» в объеме 1</w:t>
      </w:r>
      <w:r>
        <w:rPr>
          <w:bCs/>
          <w:color w:val="000000"/>
          <w:sz w:val="24"/>
          <w:szCs w:val="24"/>
        </w:rPr>
        <w:t> 530 6</w:t>
      </w:r>
      <w:r w:rsidRPr="0034372B">
        <w:rPr>
          <w:bCs/>
          <w:color w:val="000000"/>
          <w:sz w:val="24"/>
          <w:szCs w:val="24"/>
        </w:rPr>
        <w:t>00 рублей;</w:t>
      </w:r>
    </w:p>
    <w:p w14:paraId="5DE28CE4" w14:textId="3D56FE10" w:rsidR="001013C1" w:rsidRPr="0034372B" w:rsidRDefault="001013C1" w:rsidP="001013C1">
      <w:pPr>
        <w:jc w:val="both"/>
        <w:rPr>
          <w:bCs/>
          <w:color w:val="000000"/>
          <w:sz w:val="24"/>
          <w:szCs w:val="24"/>
        </w:rPr>
      </w:pPr>
      <w:r w:rsidRPr="0034372B">
        <w:rPr>
          <w:bCs/>
          <w:color w:val="000000"/>
          <w:sz w:val="24"/>
          <w:szCs w:val="24"/>
        </w:rPr>
        <w:t xml:space="preserve">2) материально-техническое обеспечение Администрации МО "Усть-Коксинский район" РА  в сумме </w:t>
      </w:r>
      <w:r>
        <w:rPr>
          <w:bCs/>
          <w:color w:val="000000"/>
          <w:sz w:val="24"/>
          <w:szCs w:val="24"/>
        </w:rPr>
        <w:t>13 947 955</w:t>
      </w:r>
      <w:r w:rsidRPr="0034372B">
        <w:rPr>
          <w:bCs/>
          <w:color w:val="000000"/>
          <w:sz w:val="24"/>
          <w:szCs w:val="24"/>
        </w:rPr>
        <w:t xml:space="preserve"> рублей, в том числе заработная плата и начисления муниципальным служащим составляют </w:t>
      </w:r>
      <w:r w:rsidRPr="001F3A7C">
        <w:rPr>
          <w:bCs/>
          <w:color w:val="000000"/>
          <w:sz w:val="24"/>
          <w:szCs w:val="24"/>
        </w:rPr>
        <w:t>10 948 650 рублей, по работникам по новой системе оплаты труда (НСОТ)  в сумме 2 250 635 рублей,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командировочные расходы в сумме 272 400 рублей; уплата налогов в сумме</w:t>
      </w:r>
      <w:r w:rsidR="001F3A7C" w:rsidRPr="001F3A7C">
        <w:rPr>
          <w:bCs/>
          <w:color w:val="000000"/>
          <w:sz w:val="24"/>
          <w:szCs w:val="24"/>
        </w:rPr>
        <w:t xml:space="preserve">    </w:t>
      </w:r>
      <w:r w:rsidRPr="001F3A7C">
        <w:rPr>
          <w:bCs/>
          <w:color w:val="000000"/>
          <w:sz w:val="24"/>
          <w:szCs w:val="24"/>
        </w:rPr>
        <w:t xml:space="preserve"> 276 270 рублей (на 3 квартала), на представительские расходы </w:t>
      </w:r>
      <w:r w:rsidR="001F3A7C">
        <w:rPr>
          <w:bCs/>
          <w:color w:val="000000"/>
          <w:sz w:val="24"/>
          <w:szCs w:val="24"/>
        </w:rPr>
        <w:t xml:space="preserve">– </w:t>
      </w:r>
      <w:r w:rsidRPr="001F3A7C">
        <w:rPr>
          <w:bCs/>
          <w:color w:val="000000"/>
          <w:sz w:val="24"/>
          <w:szCs w:val="24"/>
        </w:rPr>
        <w:t>200</w:t>
      </w:r>
      <w:r w:rsid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000 рублей.</w:t>
      </w:r>
    </w:p>
    <w:p w14:paraId="5743DC78" w14:textId="77777777" w:rsidR="001013C1" w:rsidRPr="00293430" w:rsidRDefault="001013C1" w:rsidP="001013C1">
      <w:pPr>
        <w:jc w:val="both"/>
        <w:rPr>
          <w:bCs/>
          <w:color w:val="000000"/>
          <w:sz w:val="24"/>
          <w:szCs w:val="24"/>
        </w:rPr>
      </w:pPr>
      <w:r w:rsidRPr="00293430">
        <w:rPr>
          <w:b/>
          <w:bCs/>
          <w:color w:val="000000"/>
          <w:sz w:val="24"/>
          <w:szCs w:val="24"/>
        </w:rPr>
        <w:t xml:space="preserve">По подразделу 0105 «Судебная система» </w:t>
      </w:r>
      <w:r w:rsidRPr="00293430">
        <w:rPr>
          <w:bCs/>
          <w:color w:val="000000"/>
          <w:sz w:val="24"/>
          <w:szCs w:val="24"/>
        </w:rPr>
        <w:t xml:space="preserve">отражены расходы по реализации </w:t>
      </w:r>
      <w:proofErr w:type="spellStart"/>
      <w:r w:rsidRPr="00293430">
        <w:rPr>
          <w:bCs/>
          <w:color w:val="000000"/>
          <w:sz w:val="24"/>
          <w:szCs w:val="24"/>
        </w:rPr>
        <w:t>госполномочий</w:t>
      </w:r>
      <w:proofErr w:type="spellEnd"/>
      <w:r w:rsidRPr="00293430">
        <w:rPr>
          <w:bCs/>
          <w:color w:val="000000"/>
          <w:sz w:val="24"/>
          <w:szCs w:val="24"/>
        </w:rPr>
        <w:t xml:space="preserve">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предусмотрено </w:t>
      </w:r>
      <w:r>
        <w:rPr>
          <w:bCs/>
          <w:color w:val="000000"/>
          <w:sz w:val="24"/>
          <w:szCs w:val="24"/>
        </w:rPr>
        <w:t>1 700</w:t>
      </w:r>
      <w:r w:rsidRPr="00293430">
        <w:rPr>
          <w:bCs/>
          <w:color w:val="000000"/>
          <w:sz w:val="24"/>
          <w:szCs w:val="24"/>
        </w:rPr>
        <w:t xml:space="preserve"> рублей;</w:t>
      </w:r>
    </w:p>
    <w:p w14:paraId="616DD909" w14:textId="77777777" w:rsidR="001013C1" w:rsidRPr="00293430" w:rsidRDefault="001013C1" w:rsidP="001013C1">
      <w:pPr>
        <w:jc w:val="both"/>
        <w:rPr>
          <w:bCs/>
          <w:color w:val="000000"/>
          <w:sz w:val="24"/>
          <w:szCs w:val="24"/>
        </w:rPr>
      </w:pPr>
      <w:r w:rsidRPr="00293430">
        <w:rPr>
          <w:b/>
          <w:bCs/>
          <w:color w:val="000000"/>
          <w:sz w:val="24"/>
          <w:szCs w:val="24"/>
        </w:rPr>
        <w:t xml:space="preserve">По подразделу 0111 «Резервные фонды» </w:t>
      </w:r>
      <w:r w:rsidRPr="00293430">
        <w:rPr>
          <w:bCs/>
          <w:color w:val="000000"/>
          <w:sz w:val="24"/>
          <w:szCs w:val="24"/>
        </w:rPr>
        <w:t>в объеме 1 000 000 рублей.</w:t>
      </w:r>
    </w:p>
    <w:p w14:paraId="4E2C0842" w14:textId="77777777" w:rsidR="001013C1" w:rsidRPr="00395BC6" w:rsidRDefault="001013C1" w:rsidP="001013C1">
      <w:pPr>
        <w:jc w:val="both"/>
        <w:rPr>
          <w:b/>
          <w:bCs/>
          <w:color w:val="000000"/>
          <w:sz w:val="24"/>
          <w:szCs w:val="24"/>
        </w:rPr>
      </w:pPr>
      <w:r w:rsidRPr="00395BC6">
        <w:rPr>
          <w:b/>
          <w:bCs/>
          <w:color w:val="000000"/>
          <w:sz w:val="24"/>
          <w:szCs w:val="24"/>
        </w:rPr>
        <w:t>По подразделу 0113 «Другие общегосударственные вопросы» в объеме 24 039 786,54 рублей, в том числе:</w:t>
      </w:r>
    </w:p>
    <w:p w14:paraId="0A45AB97" w14:textId="77777777" w:rsidR="001013C1" w:rsidRPr="00395BC6" w:rsidRDefault="001013C1" w:rsidP="001013C1">
      <w:pPr>
        <w:jc w:val="both"/>
        <w:rPr>
          <w:bCs/>
          <w:color w:val="000000"/>
          <w:sz w:val="24"/>
          <w:szCs w:val="24"/>
        </w:rPr>
      </w:pPr>
      <w:r w:rsidRPr="00395BC6">
        <w:rPr>
          <w:bCs/>
          <w:color w:val="000000"/>
          <w:sz w:val="24"/>
          <w:szCs w:val="24"/>
        </w:rPr>
        <w:t>1) в рамках реализации подпрограммы " Создание условий для развития  инвестиционного и имиджевого потенциала"  муниципальной программы "Развитие экономического потенциала  и предпринимательства  МО "Усть-Коксинский район" Республики Алтай":</w:t>
      </w:r>
    </w:p>
    <w:p w14:paraId="2DD46AA4" w14:textId="77777777" w:rsidR="001013C1" w:rsidRPr="00C3730C" w:rsidRDefault="001013C1" w:rsidP="001013C1">
      <w:pPr>
        <w:jc w:val="both"/>
        <w:rPr>
          <w:bCs/>
          <w:color w:val="000000"/>
          <w:sz w:val="24"/>
          <w:szCs w:val="24"/>
        </w:rPr>
      </w:pPr>
      <w:r w:rsidRPr="00C3730C">
        <w:rPr>
          <w:bCs/>
          <w:color w:val="000000"/>
          <w:sz w:val="24"/>
          <w:szCs w:val="24"/>
        </w:rPr>
        <w:t xml:space="preserve">-на реализацию основного мероприятия "Совершенствование     системы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продукта)" (телевидение) в объеме 240 000 рублей; </w:t>
      </w:r>
    </w:p>
    <w:p w14:paraId="490BE48D" w14:textId="77777777" w:rsidR="001013C1" w:rsidRPr="00050762" w:rsidRDefault="001013C1" w:rsidP="001013C1">
      <w:pPr>
        <w:jc w:val="both"/>
        <w:rPr>
          <w:bCs/>
          <w:color w:val="000000"/>
          <w:sz w:val="24"/>
          <w:szCs w:val="24"/>
        </w:rPr>
      </w:pPr>
      <w:r w:rsidRPr="00050762">
        <w:rPr>
          <w:bCs/>
          <w:color w:val="000000"/>
          <w:sz w:val="24"/>
          <w:szCs w:val="24"/>
        </w:rPr>
        <w:t>на реализацию основного мероприятия "Формирование и популяризация общественного мнения о</w:t>
      </w:r>
      <w:r>
        <w:rPr>
          <w:bCs/>
          <w:color w:val="000000"/>
          <w:sz w:val="24"/>
          <w:szCs w:val="24"/>
        </w:rPr>
        <w:t>рганов местного самоуправления"(</w:t>
      </w:r>
      <w:r w:rsidRPr="00050762">
        <w:rPr>
          <w:bCs/>
          <w:color w:val="000000"/>
          <w:sz w:val="24"/>
          <w:szCs w:val="24"/>
        </w:rPr>
        <w:t>обслуживание сайта Администрации)- 278 000 рублей, 200 000 рублей – членские взносы Ассоциация МО;</w:t>
      </w:r>
    </w:p>
    <w:p w14:paraId="684BE04B" w14:textId="77777777" w:rsidR="001013C1" w:rsidRPr="00050762" w:rsidRDefault="001013C1" w:rsidP="001013C1">
      <w:pPr>
        <w:jc w:val="both"/>
        <w:rPr>
          <w:bCs/>
          <w:color w:val="000000"/>
          <w:sz w:val="24"/>
          <w:szCs w:val="24"/>
        </w:rPr>
      </w:pPr>
      <w:r w:rsidRPr="00050762">
        <w:rPr>
          <w:bCs/>
          <w:color w:val="000000"/>
          <w:sz w:val="24"/>
          <w:szCs w:val="24"/>
        </w:rPr>
        <w:lastRenderedPageBreak/>
        <w:t xml:space="preserve">2)в рамках реализации подпрограммы"Профилактика терроризма" муниципальной программы "Профилактика терроризма и экстремизма, гармонизация межнациональных отношений </w:t>
      </w:r>
      <w:proofErr w:type="gramStart"/>
      <w:r w:rsidRPr="00050762">
        <w:rPr>
          <w:bCs/>
          <w:color w:val="000000"/>
          <w:sz w:val="24"/>
          <w:szCs w:val="24"/>
        </w:rPr>
        <w:t>в  МО</w:t>
      </w:r>
      <w:proofErr w:type="gramEnd"/>
      <w:r w:rsidRPr="00050762">
        <w:rPr>
          <w:bCs/>
          <w:color w:val="000000"/>
          <w:sz w:val="24"/>
          <w:szCs w:val="24"/>
        </w:rPr>
        <w:t xml:space="preserve"> "Усть-Коксинский район" Республики Алтай":</w:t>
      </w:r>
    </w:p>
    <w:p w14:paraId="41E88CBD" w14:textId="5FA452C5" w:rsidR="001013C1" w:rsidRPr="00050762" w:rsidRDefault="001013C1" w:rsidP="001013C1">
      <w:pPr>
        <w:jc w:val="both"/>
        <w:rPr>
          <w:bCs/>
          <w:color w:val="000000"/>
          <w:sz w:val="24"/>
          <w:szCs w:val="24"/>
        </w:rPr>
      </w:pPr>
      <w:r w:rsidRPr="00050762">
        <w:rPr>
          <w:bCs/>
          <w:color w:val="000000"/>
          <w:sz w:val="24"/>
          <w:szCs w:val="24"/>
        </w:rPr>
        <w:t>-на реализацию основного мероприятия "Профилактика терроризма" (выплата вознаграждения за добровольную сдачу незаконно хранящегося оружия, боеприпасов, взрывчатых веществ и взрывчатых устройств) в объеме 10</w:t>
      </w:r>
      <w:r>
        <w:rPr>
          <w:bCs/>
          <w:color w:val="000000"/>
          <w:sz w:val="24"/>
          <w:szCs w:val="24"/>
        </w:rPr>
        <w:t xml:space="preserve"> 102,04 рубля</w:t>
      </w:r>
      <w:r w:rsidRPr="00050762">
        <w:rPr>
          <w:bCs/>
          <w:color w:val="000000"/>
          <w:sz w:val="24"/>
          <w:szCs w:val="24"/>
        </w:rPr>
        <w:t xml:space="preserve">, из </w:t>
      </w:r>
      <w:proofErr w:type="gramStart"/>
      <w:r w:rsidRPr="00050762">
        <w:rPr>
          <w:bCs/>
          <w:color w:val="000000"/>
          <w:sz w:val="24"/>
          <w:szCs w:val="24"/>
        </w:rPr>
        <w:t>них  средс</w:t>
      </w:r>
      <w:r>
        <w:rPr>
          <w:bCs/>
          <w:color w:val="000000"/>
          <w:sz w:val="24"/>
          <w:szCs w:val="24"/>
        </w:rPr>
        <w:t>тва</w:t>
      </w:r>
      <w:proofErr w:type="gramEnd"/>
      <w:r>
        <w:rPr>
          <w:bCs/>
          <w:color w:val="000000"/>
          <w:sz w:val="24"/>
          <w:szCs w:val="24"/>
        </w:rPr>
        <w:t xml:space="preserve"> республиканского  9 9</w:t>
      </w:r>
      <w:r w:rsidRPr="00050762">
        <w:rPr>
          <w:bCs/>
          <w:color w:val="000000"/>
          <w:sz w:val="24"/>
          <w:szCs w:val="24"/>
        </w:rPr>
        <w:t>00 рублей и средства местного бюджета 20</w:t>
      </w:r>
      <w:r>
        <w:rPr>
          <w:bCs/>
          <w:color w:val="000000"/>
          <w:sz w:val="24"/>
          <w:szCs w:val="24"/>
        </w:rPr>
        <w:t>2,04 рубля</w:t>
      </w:r>
      <w:r w:rsidRPr="00050762">
        <w:rPr>
          <w:bCs/>
          <w:color w:val="000000"/>
          <w:sz w:val="24"/>
          <w:szCs w:val="24"/>
        </w:rPr>
        <w:t>;</w:t>
      </w:r>
    </w:p>
    <w:p w14:paraId="116C134B" w14:textId="77777777" w:rsidR="001013C1" w:rsidRPr="00F914D8" w:rsidRDefault="001013C1" w:rsidP="001013C1">
      <w:pPr>
        <w:jc w:val="both"/>
        <w:rPr>
          <w:bCs/>
          <w:color w:val="000000"/>
          <w:sz w:val="24"/>
          <w:szCs w:val="24"/>
        </w:rPr>
      </w:pPr>
      <w:r w:rsidRPr="00F914D8">
        <w:rPr>
          <w:bCs/>
          <w:color w:val="000000"/>
          <w:sz w:val="24"/>
          <w:szCs w:val="24"/>
        </w:rPr>
        <w:t xml:space="preserve">3)в рамках </w:t>
      </w:r>
      <w:proofErr w:type="gramStart"/>
      <w:r w:rsidRPr="00F914D8">
        <w:rPr>
          <w:bCs/>
          <w:color w:val="000000"/>
          <w:sz w:val="24"/>
          <w:szCs w:val="24"/>
        </w:rPr>
        <w:t>реализации  обеспечивающей</w:t>
      </w:r>
      <w:proofErr w:type="gramEnd"/>
      <w:r w:rsidRPr="00F914D8">
        <w:rPr>
          <w:bCs/>
          <w:color w:val="000000"/>
          <w:sz w:val="24"/>
          <w:szCs w:val="24"/>
        </w:rPr>
        <w:t xml:space="preserve"> подпрограммы"Создание  условий по обеспечению реализации муниципальной программы  "Управление муниципальным имуществом  МО "Усть-Коксинский район" Республики Алтай" муниципальной программы "Управление муниципальным имуществом  МО "Усть-Коксинский район" Республики Алтай:</w:t>
      </w:r>
    </w:p>
    <w:p w14:paraId="7A2CD58C" w14:textId="0061CC8A" w:rsidR="001013C1" w:rsidRPr="001F3A7C" w:rsidRDefault="001013C1" w:rsidP="001013C1">
      <w:pPr>
        <w:jc w:val="both"/>
        <w:rPr>
          <w:bCs/>
          <w:color w:val="000000"/>
          <w:sz w:val="24"/>
          <w:szCs w:val="24"/>
        </w:rPr>
      </w:pPr>
      <w:r w:rsidRPr="00F914D8">
        <w:rPr>
          <w:bCs/>
          <w:color w:val="000000"/>
          <w:sz w:val="24"/>
          <w:szCs w:val="24"/>
        </w:rPr>
        <w:t xml:space="preserve">- на </w:t>
      </w:r>
      <w:r w:rsidRPr="0064456E">
        <w:rPr>
          <w:bCs/>
          <w:color w:val="000000"/>
          <w:sz w:val="24"/>
          <w:szCs w:val="24"/>
        </w:rPr>
        <w:t>реализацию основного мероприятия "Обеспечение деятельности МКУ Администрации МО «Усть-Коксинский район</w:t>
      </w:r>
      <w:r w:rsidRPr="001F3A7C">
        <w:rPr>
          <w:bCs/>
          <w:color w:val="000000"/>
          <w:sz w:val="24"/>
          <w:szCs w:val="24"/>
        </w:rPr>
        <w:t>» «УКС» в объеме 1 652 000 рублей, в том числе на выплату заработной  плата и начисления на нее  в сумме 1 644 800 рублей, командировочные расходы (суточное и проживание) в сумме 4800 рублей, уплата налогов в сумме 2 400 рублей;</w:t>
      </w:r>
    </w:p>
    <w:p w14:paraId="250949A2" w14:textId="065E23C7" w:rsidR="001013C1" w:rsidRPr="001F3A7C" w:rsidRDefault="001013C1" w:rsidP="001013C1">
      <w:pPr>
        <w:jc w:val="both"/>
        <w:rPr>
          <w:bCs/>
          <w:color w:val="000000"/>
          <w:sz w:val="24"/>
          <w:szCs w:val="24"/>
        </w:rPr>
      </w:pPr>
      <w:r w:rsidRPr="001F3A7C">
        <w:rPr>
          <w:bCs/>
          <w:color w:val="000000"/>
          <w:sz w:val="24"/>
          <w:szCs w:val="24"/>
        </w:rPr>
        <w:t>- на реализацию основного мероприятия "Организация информатизации бюджетного процесса в МО "Усть-Коксинский район" Республики Алтай" в рамках реализации подпрограммы"Повышение   качества управления муниципальными финансами",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Муниципальной программы "Управление муниципальными финансами»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 xml:space="preserve">в объеме 1 476 526 </w:t>
      </w:r>
      <w:proofErr w:type="gramStart"/>
      <w:r w:rsidRPr="001F3A7C">
        <w:rPr>
          <w:bCs/>
          <w:color w:val="000000"/>
          <w:sz w:val="24"/>
          <w:szCs w:val="24"/>
        </w:rPr>
        <w:t>рублей,  из</w:t>
      </w:r>
      <w:proofErr w:type="gramEnd"/>
      <w:r w:rsidRPr="001F3A7C">
        <w:rPr>
          <w:bCs/>
          <w:color w:val="000000"/>
          <w:sz w:val="24"/>
          <w:szCs w:val="24"/>
        </w:rPr>
        <w:t xml:space="preserve"> них:</w:t>
      </w:r>
    </w:p>
    <w:p w14:paraId="705A835F" w14:textId="53B83771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1F3A7C">
        <w:rPr>
          <w:bCs/>
          <w:color w:val="000000"/>
          <w:sz w:val="24"/>
          <w:szCs w:val="24"/>
        </w:rPr>
        <w:t>- обеспечение  информатизации бюджетного процесса в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сумме 1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301 526 рублей (</w:t>
      </w:r>
      <w:r w:rsidR="00F0137D" w:rsidRPr="001F3A7C">
        <w:rPr>
          <w:bCs/>
          <w:color w:val="000000"/>
          <w:sz w:val="24"/>
          <w:szCs w:val="24"/>
        </w:rPr>
        <w:t>программные продукты: К</w:t>
      </w:r>
      <w:r w:rsidRPr="001F3A7C">
        <w:rPr>
          <w:bCs/>
          <w:color w:val="000000"/>
          <w:sz w:val="24"/>
          <w:szCs w:val="24"/>
        </w:rPr>
        <w:t xml:space="preserve">онсультант </w:t>
      </w:r>
      <w:r w:rsidR="00F0137D" w:rsidRPr="001F3A7C">
        <w:rPr>
          <w:bCs/>
          <w:color w:val="000000"/>
          <w:sz w:val="24"/>
          <w:szCs w:val="24"/>
        </w:rPr>
        <w:t xml:space="preserve">плюс </w:t>
      </w:r>
      <w:r w:rsidRPr="001F3A7C">
        <w:rPr>
          <w:bCs/>
          <w:color w:val="000000"/>
          <w:sz w:val="24"/>
          <w:szCs w:val="24"/>
        </w:rPr>
        <w:t>311 600 рублей, СБИС</w:t>
      </w:r>
      <w:r w:rsidR="00F0137D" w:rsidRPr="001F3A7C">
        <w:rPr>
          <w:bCs/>
          <w:color w:val="000000"/>
          <w:sz w:val="24"/>
          <w:szCs w:val="24"/>
        </w:rPr>
        <w:t xml:space="preserve">  </w:t>
      </w:r>
      <w:r w:rsidRPr="001F3A7C">
        <w:rPr>
          <w:bCs/>
          <w:color w:val="000000"/>
          <w:sz w:val="24"/>
          <w:szCs w:val="24"/>
        </w:rPr>
        <w:t>30000 рублей,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proofErr w:type="spellStart"/>
      <w:r w:rsidRPr="001F3A7C">
        <w:rPr>
          <w:bCs/>
          <w:color w:val="000000"/>
          <w:sz w:val="24"/>
          <w:szCs w:val="24"/>
        </w:rPr>
        <w:t>Техноград</w:t>
      </w:r>
      <w:proofErr w:type="spellEnd"/>
      <w:r w:rsidR="00F0137D" w:rsidRPr="001F3A7C">
        <w:rPr>
          <w:bCs/>
          <w:color w:val="000000"/>
          <w:sz w:val="24"/>
          <w:szCs w:val="24"/>
        </w:rPr>
        <w:t xml:space="preserve">  </w:t>
      </w:r>
      <w:r w:rsidRPr="001F3A7C">
        <w:rPr>
          <w:bCs/>
          <w:color w:val="000000"/>
          <w:sz w:val="24"/>
          <w:szCs w:val="24"/>
        </w:rPr>
        <w:t>59400 рублей,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СОТО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50000 рублей,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интернет</w:t>
      </w:r>
      <w:r w:rsidR="00F0137D" w:rsidRPr="001F3A7C">
        <w:rPr>
          <w:bCs/>
          <w:color w:val="000000"/>
          <w:sz w:val="24"/>
          <w:szCs w:val="24"/>
        </w:rPr>
        <w:t xml:space="preserve"> </w:t>
      </w:r>
      <w:r w:rsidRPr="001F3A7C">
        <w:rPr>
          <w:bCs/>
          <w:color w:val="000000"/>
          <w:sz w:val="24"/>
          <w:szCs w:val="24"/>
        </w:rPr>
        <w:t>264 000 рублей, 128</w:t>
      </w:r>
      <w:r w:rsidRPr="00077E7F">
        <w:rPr>
          <w:bCs/>
          <w:color w:val="000000"/>
          <w:sz w:val="24"/>
          <w:szCs w:val="24"/>
        </w:rPr>
        <w:t xml:space="preserve"> 000</w:t>
      </w:r>
      <w:r>
        <w:rPr>
          <w:bCs/>
          <w:color w:val="000000"/>
          <w:sz w:val="24"/>
          <w:szCs w:val="24"/>
        </w:rPr>
        <w:t xml:space="preserve"> рублей на</w:t>
      </w:r>
      <w:r w:rsidRPr="00077E7F">
        <w:rPr>
          <w:bCs/>
          <w:color w:val="000000"/>
          <w:sz w:val="24"/>
          <w:szCs w:val="24"/>
        </w:rPr>
        <w:t xml:space="preserve"> сопровождение программного  продукта</w:t>
      </w:r>
      <w:r w:rsidR="006A4104">
        <w:rPr>
          <w:bCs/>
          <w:color w:val="000000"/>
          <w:sz w:val="24"/>
          <w:szCs w:val="24"/>
        </w:rPr>
        <w:t xml:space="preserve"> </w:t>
      </w:r>
      <w:r w:rsidRPr="00077E7F">
        <w:rPr>
          <w:bCs/>
          <w:color w:val="000000"/>
          <w:sz w:val="24"/>
          <w:szCs w:val="24"/>
        </w:rPr>
        <w:t xml:space="preserve">«РИК», </w:t>
      </w:r>
      <w:proofErr w:type="spellStart"/>
      <w:r w:rsidRPr="00077E7F">
        <w:rPr>
          <w:bCs/>
          <w:color w:val="000000"/>
          <w:sz w:val="24"/>
          <w:szCs w:val="24"/>
        </w:rPr>
        <w:t>сметно</w:t>
      </w:r>
      <w:proofErr w:type="spellEnd"/>
      <w:r w:rsidRPr="00077E7F">
        <w:rPr>
          <w:bCs/>
          <w:color w:val="000000"/>
          <w:sz w:val="24"/>
          <w:szCs w:val="24"/>
        </w:rPr>
        <w:t xml:space="preserve"> - нормативных баз  и индексов для УКС</w:t>
      </w:r>
      <w:r>
        <w:rPr>
          <w:bCs/>
          <w:color w:val="000000"/>
          <w:sz w:val="24"/>
          <w:szCs w:val="24"/>
        </w:rPr>
        <w:t xml:space="preserve">, </w:t>
      </w:r>
      <w:r w:rsidRPr="00077E7F">
        <w:rPr>
          <w:bCs/>
          <w:color w:val="000000"/>
          <w:sz w:val="24"/>
          <w:szCs w:val="24"/>
        </w:rPr>
        <w:t>кадры 7</w:t>
      </w:r>
      <w:r w:rsidR="006A4104">
        <w:rPr>
          <w:bCs/>
          <w:color w:val="000000"/>
          <w:sz w:val="24"/>
          <w:szCs w:val="24"/>
        </w:rPr>
        <w:t xml:space="preserve"> </w:t>
      </w:r>
      <w:r w:rsidRPr="00077E7F">
        <w:rPr>
          <w:bCs/>
          <w:color w:val="000000"/>
          <w:sz w:val="24"/>
          <w:szCs w:val="24"/>
        </w:rPr>
        <w:t>900 рублей, лицензионное обслуживание и (или) обновление экземпляров программных продуктов, предназначенных для автоматизации исполнения бюджета  450 626 рублей);</w:t>
      </w:r>
    </w:p>
    <w:p w14:paraId="5B6EC434" w14:textId="77777777" w:rsidR="001013C1" w:rsidRPr="00077E7F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</w:t>
      </w:r>
      <w:r w:rsidRPr="00F0779B">
        <w:rPr>
          <w:bCs/>
          <w:color w:val="000000"/>
          <w:sz w:val="24"/>
          <w:szCs w:val="24"/>
        </w:rPr>
        <w:t xml:space="preserve">снащение компьютерным оборудованием, офисной техникой и ее содержание </w:t>
      </w:r>
      <w:r w:rsidRPr="00077E7F">
        <w:rPr>
          <w:bCs/>
          <w:color w:val="000000"/>
          <w:sz w:val="24"/>
          <w:szCs w:val="24"/>
        </w:rPr>
        <w:t xml:space="preserve">в </w:t>
      </w:r>
      <w:r w:rsidRPr="009D4EA2">
        <w:rPr>
          <w:bCs/>
          <w:color w:val="000000"/>
          <w:sz w:val="24"/>
          <w:szCs w:val="24"/>
        </w:rPr>
        <w:t>объеме</w:t>
      </w:r>
      <w:r>
        <w:rPr>
          <w:bCs/>
          <w:color w:val="000000"/>
          <w:sz w:val="24"/>
          <w:szCs w:val="24"/>
        </w:rPr>
        <w:t>175 000</w:t>
      </w:r>
      <w:r w:rsidRPr="00077E7F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>;</w:t>
      </w:r>
    </w:p>
    <w:p w14:paraId="4369DFEC" w14:textId="39F2302E" w:rsidR="001013C1" w:rsidRPr="00077E7F" w:rsidRDefault="001013C1" w:rsidP="001013C1">
      <w:pPr>
        <w:jc w:val="both"/>
        <w:rPr>
          <w:bCs/>
          <w:color w:val="000000"/>
          <w:sz w:val="24"/>
          <w:szCs w:val="24"/>
        </w:rPr>
      </w:pPr>
      <w:r w:rsidRPr="00CA6967">
        <w:rPr>
          <w:bCs/>
          <w:color w:val="000000"/>
          <w:sz w:val="24"/>
          <w:szCs w:val="24"/>
        </w:rPr>
        <w:t xml:space="preserve">4) на реализацию </w:t>
      </w:r>
      <w:r>
        <w:rPr>
          <w:bCs/>
          <w:color w:val="000000"/>
          <w:sz w:val="24"/>
          <w:szCs w:val="24"/>
        </w:rPr>
        <w:t>о</w:t>
      </w:r>
      <w:r w:rsidRPr="00CA6967">
        <w:rPr>
          <w:bCs/>
          <w:color w:val="000000"/>
          <w:sz w:val="24"/>
          <w:szCs w:val="24"/>
        </w:rPr>
        <w:t>сновно</w:t>
      </w:r>
      <w:r>
        <w:rPr>
          <w:bCs/>
          <w:color w:val="000000"/>
          <w:sz w:val="24"/>
          <w:szCs w:val="24"/>
        </w:rPr>
        <w:t>го мероприятия</w:t>
      </w:r>
      <w:r w:rsidRPr="00CA6967">
        <w:rPr>
          <w:bCs/>
          <w:color w:val="000000"/>
          <w:sz w:val="24"/>
          <w:szCs w:val="24"/>
        </w:rPr>
        <w:t xml:space="preserve"> "Обеспечение эффективного управления имуществом (кроме земельных ресурсов)" </w:t>
      </w:r>
      <w:r w:rsidRPr="009D4EA2">
        <w:rPr>
          <w:bCs/>
          <w:color w:val="000000"/>
          <w:sz w:val="24"/>
          <w:szCs w:val="24"/>
        </w:rPr>
        <w:t>в рамках реализации подпрограммы</w:t>
      </w:r>
      <w:r w:rsidRPr="00CA6967">
        <w:rPr>
          <w:bCs/>
          <w:color w:val="000000"/>
          <w:sz w:val="24"/>
          <w:szCs w:val="24"/>
        </w:rPr>
        <w:t>"Управление имуществом (кроме земельных ресурсов)</w:t>
      </w:r>
      <w:r w:rsidR="006A4104">
        <w:rPr>
          <w:bCs/>
          <w:color w:val="000000"/>
          <w:sz w:val="24"/>
          <w:szCs w:val="24"/>
        </w:rPr>
        <w:t xml:space="preserve"> </w:t>
      </w:r>
      <w:r w:rsidRPr="009D4EA2">
        <w:rPr>
          <w:bCs/>
          <w:color w:val="000000"/>
          <w:sz w:val="24"/>
          <w:szCs w:val="24"/>
        </w:rPr>
        <w:t>Муниципальной программы</w:t>
      </w:r>
      <w:r w:rsidR="006A4104">
        <w:rPr>
          <w:bCs/>
          <w:color w:val="000000"/>
          <w:sz w:val="24"/>
          <w:szCs w:val="24"/>
        </w:rPr>
        <w:t xml:space="preserve"> </w:t>
      </w:r>
      <w:r w:rsidRPr="00CA6967">
        <w:rPr>
          <w:bCs/>
          <w:color w:val="000000"/>
          <w:sz w:val="24"/>
          <w:szCs w:val="24"/>
        </w:rPr>
        <w:t>"Управление муниципальным имуществом  МО "Усть-Коксинский район" Республики Алтай"</w:t>
      </w:r>
      <w:r>
        <w:rPr>
          <w:bCs/>
          <w:color w:val="000000"/>
          <w:sz w:val="24"/>
          <w:szCs w:val="24"/>
        </w:rPr>
        <w:t>, на п</w:t>
      </w:r>
      <w:r w:rsidRPr="00CA6967">
        <w:rPr>
          <w:bCs/>
          <w:color w:val="000000"/>
          <w:sz w:val="24"/>
          <w:szCs w:val="24"/>
        </w:rPr>
        <w:t>роведение оценки муниципального имущества</w:t>
      </w:r>
      <w:r w:rsidR="006A4104">
        <w:rPr>
          <w:bCs/>
          <w:color w:val="000000"/>
          <w:sz w:val="24"/>
          <w:szCs w:val="24"/>
        </w:rPr>
        <w:t xml:space="preserve"> </w:t>
      </w:r>
      <w:r w:rsidRPr="00077E7F">
        <w:rPr>
          <w:bCs/>
          <w:color w:val="000000"/>
          <w:sz w:val="24"/>
          <w:szCs w:val="24"/>
        </w:rPr>
        <w:t xml:space="preserve">в </w:t>
      </w:r>
      <w:r w:rsidRPr="009D4EA2">
        <w:rPr>
          <w:bCs/>
          <w:color w:val="000000"/>
          <w:sz w:val="24"/>
          <w:szCs w:val="24"/>
        </w:rPr>
        <w:t>объеме</w:t>
      </w:r>
      <w:r w:rsidR="006A410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50 000</w:t>
      </w:r>
      <w:r w:rsidRPr="00077E7F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>;</w:t>
      </w:r>
    </w:p>
    <w:p w14:paraId="4FC04331" w14:textId="5852EF0F" w:rsidR="001013C1" w:rsidRPr="004F1A9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</w:t>
      </w:r>
      <w:r w:rsidRPr="00CA6967">
        <w:rPr>
          <w:bCs/>
          <w:color w:val="000000"/>
          <w:sz w:val="24"/>
          <w:szCs w:val="24"/>
        </w:rPr>
        <w:t xml:space="preserve">на реализацию основного </w:t>
      </w:r>
      <w:r w:rsidRPr="0064456E">
        <w:rPr>
          <w:bCs/>
          <w:color w:val="000000"/>
          <w:sz w:val="24"/>
          <w:szCs w:val="24"/>
        </w:rPr>
        <w:t>мероприятия "Обеспечение деятельности  МКУ по ОДАМО "Усть-Коксинский район" в объеме 18</w:t>
      </w:r>
      <w:r w:rsidR="006A4104" w:rsidRPr="0064456E">
        <w:rPr>
          <w:bCs/>
          <w:color w:val="000000"/>
          <w:sz w:val="24"/>
          <w:szCs w:val="24"/>
        </w:rPr>
        <w:t xml:space="preserve"> </w:t>
      </w:r>
      <w:r w:rsidRPr="0064456E">
        <w:rPr>
          <w:bCs/>
          <w:color w:val="000000"/>
          <w:sz w:val="24"/>
          <w:szCs w:val="24"/>
        </w:rPr>
        <w:t>535 888,50  рублей,  в том числе на выплату заработной  плата и начисления на нее  в сумме 13 426 600 рублей, командировочные</w:t>
      </w:r>
      <w:r w:rsidRPr="00CA6967">
        <w:rPr>
          <w:bCs/>
          <w:color w:val="000000"/>
          <w:sz w:val="24"/>
          <w:szCs w:val="24"/>
        </w:rPr>
        <w:t xml:space="preserve"> (проживание и суточные</w:t>
      </w:r>
      <w:r w:rsidRPr="004F1A91">
        <w:rPr>
          <w:bCs/>
          <w:color w:val="000000"/>
          <w:sz w:val="24"/>
          <w:szCs w:val="24"/>
        </w:rPr>
        <w:t xml:space="preserve">) </w:t>
      </w:r>
      <w:r w:rsidR="006A4104">
        <w:rPr>
          <w:bCs/>
          <w:color w:val="000000"/>
          <w:sz w:val="24"/>
          <w:szCs w:val="24"/>
        </w:rPr>
        <w:t xml:space="preserve">       </w:t>
      </w:r>
      <w:r w:rsidRPr="004F1A91">
        <w:rPr>
          <w:bCs/>
          <w:color w:val="000000"/>
          <w:sz w:val="24"/>
          <w:szCs w:val="24"/>
        </w:rPr>
        <w:t>272 400 рублей,</w:t>
      </w:r>
      <w:r w:rsidR="006A4104">
        <w:rPr>
          <w:bCs/>
          <w:color w:val="000000"/>
          <w:sz w:val="24"/>
          <w:szCs w:val="24"/>
        </w:rPr>
        <w:t xml:space="preserve"> </w:t>
      </w:r>
      <w:r w:rsidRPr="004F1A91">
        <w:rPr>
          <w:bCs/>
          <w:color w:val="000000"/>
          <w:sz w:val="24"/>
          <w:szCs w:val="24"/>
        </w:rPr>
        <w:t>электроэнергия в сумме 888 845 рублей, теплоснабжение  в сумме 1 339 946  рублей, услуги связи и интернет в сумме 512 550 рублей, на вывоз мусора 170 000 рублей,   техосмотр и шиномонтаж 100 000 рублей, страхование автомобилей 55</w:t>
      </w:r>
      <w:r w:rsidR="006A4104">
        <w:rPr>
          <w:bCs/>
          <w:color w:val="000000"/>
          <w:sz w:val="24"/>
          <w:szCs w:val="24"/>
        </w:rPr>
        <w:t xml:space="preserve"> </w:t>
      </w:r>
      <w:r w:rsidRPr="004F1A91">
        <w:rPr>
          <w:bCs/>
          <w:color w:val="000000"/>
          <w:sz w:val="24"/>
          <w:szCs w:val="24"/>
        </w:rPr>
        <w:t>000 рублей, запчасти и ремонт автомобилей</w:t>
      </w:r>
      <w:r w:rsidR="006A4104">
        <w:rPr>
          <w:bCs/>
          <w:color w:val="000000"/>
          <w:sz w:val="24"/>
          <w:szCs w:val="24"/>
        </w:rPr>
        <w:t xml:space="preserve"> </w:t>
      </w:r>
      <w:r w:rsidRPr="004F1A91">
        <w:rPr>
          <w:bCs/>
          <w:color w:val="000000"/>
          <w:sz w:val="24"/>
          <w:szCs w:val="24"/>
        </w:rPr>
        <w:t>в сумме 50 000 рублей, на ГСМ 1</w:t>
      </w:r>
      <w:r w:rsidR="006A4104">
        <w:rPr>
          <w:bCs/>
          <w:color w:val="000000"/>
          <w:sz w:val="24"/>
          <w:szCs w:val="24"/>
        </w:rPr>
        <w:t xml:space="preserve"> </w:t>
      </w:r>
      <w:r w:rsidRPr="004F1A91">
        <w:rPr>
          <w:bCs/>
          <w:color w:val="000000"/>
          <w:sz w:val="24"/>
          <w:szCs w:val="24"/>
        </w:rPr>
        <w:t>000 000  рублей, канц. товары и хоз. расходы в сумме 235 000 рублей,  расчеты за воду 69 915  рублей, предрейсовый осмотр</w:t>
      </w:r>
      <w:r w:rsidR="006A4104">
        <w:rPr>
          <w:bCs/>
          <w:color w:val="000000"/>
          <w:sz w:val="24"/>
          <w:szCs w:val="24"/>
        </w:rPr>
        <w:t xml:space="preserve"> и </w:t>
      </w:r>
      <w:r w:rsidRPr="004F1A91">
        <w:rPr>
          <w:bCs/>
          <w:color w:val="000000"/>
          <w:sz w:val="24"/>
          <w:szCs w:val="24"/>
        </w:rPr>
        <w:t xml:space="preserve"> </w:t>
      </w:r>
      <w:proofErr w:type="spellStart"/>
      <w:r w:rsidRPr="004F1A91">
        <w:rPr>
          <w:bCs/>
          <w:color w:val="000000"/>
          <w:sz w:val="24"/>
          <w:szCs w:val="24"/>
        </w:rPr>
        <w:t>мед.осмотр</w:t>
      </w:r>
      <w:proofErr w:type="spellEnd"/>
      <w:r w:rsidRPr="004F1A91">
        <w:rPr>
          <w:bCs/>
          <w:color w:val="000000"/>
          <w:sz w:val="24"/>
          <w:szCs w:val="24"/>
        </w:rPr>
        <w:t xml:space="preserve">  водителей 60 000 рублей, уплата налогов  110 632,50 рублей, пожарная сигнализация 50 000 рублей, подписка 25 000 рублей, </w:t>
      </w:r>
      <w:proofErr w:type="spellStart"/>
      <w:r w:rsidRPr="004F1A91">
        <w:rPr>
          <w:bCs/>
          <w:color w:val="000000"/>
          <w:sz w:val="24"/>
          <w:szCs w:val="24"/>
        </w:rPr>
        <w:t>Глонасс</w:t>
      </w:r>
      <w:proofErr w:type="spellEnd"/>
      <w:r w:rsidRPr="004F1A91">
        <w:rPr>
          <w:bCs/>
          <w:color w:val="000000"/>
          <w:sz w:val="24"/>
          <w:szCs w:val="24"/>
        </w:rPr>
        <w:t xml:space="preserve"> 45 000 рублей и др.;</w:t>
      </w:r>
    </w:p>
    <w:p w14:paraId="1DDE7C34" w14:textId="77777777" w:rsidR="001013C1" w:rsidRPr="004F1A91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1A91">
        <w:rPr>
          <w:bCs/>
          <w:color w:val="000000"/>
          <w:sz w:val="24"/>
          <w:szCs w:val="24"/>
        </w:rPr>
        <w:t>6) расходы по переданным государственным полномочиям:</w:t>
      </w:r>
    </w:p>
    <w:p w14:paraId="7B4FA2B7" w14:textId="77777777" w:rsidR="001013C1" w:rsidRPr="004F1A91" w:rsidRDefault="001013C1" w:rsidP="001013C1">
      <w:pPr>
        <w:jc w:val="both"/>
        <w:rPr>
          <w:b/>
          <w:bCs/>
          <w:color w:val="000000"/>
          <w:sz w:val="24"/>
          <w:szCs w:val="24"/>
        </w:rPr>
      </w:pPr>
      <w:r w:rsidRPr="004F1A91">
        <w:rPr>
          <w:bCs/>
          <w:color w:val="000000"/>
          <w:sz w:val="24"/>
          <w:szCs w:val="24"/>
        </w:rPr>
        <w:t>- «Обеспечение полномочий в обла</w:t>
      </w:r>
      <w:r>
        <w:rPr>
          <w:bCs/>
          <w:color w:val="000000"/>
          <w:sz w:val="24"/>
          <w:szCs w:val="24"/>
        </w:rPr>
        <w:t xml:space="preserve">сти архивного дела»  в сумме 859 </w:t>
      </w:r>
      <w:r w:rsidRPr="004F1A91">
        <w:rPr>
          <w:bCs/>
          <w:color w:val="000000"/>
          <w:sz w:val="24"/>
          <w:szCs w:val="24"/>
        </w:rPr>
        <w:t>600 рублей;</w:t>
      </w:r>
    </w:p>
    <w:p w14:paraId="39223FCA" w14:textId="03917615" w:rsidR="001013C1" w:rsidRPr="004F1A91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1A91">
        <w:rPr>
          <w:bCs/>
          <w:color w:val="000000"/>
          <w:sz w:val="24"/>
          <w:szCs w:val="24"/>
        </w:rPr>
        <w:t xml:space="preserve">-«Осуществление государственных полномочий Республики Алтай в области законодательства об административных </w:t>
      </w:r>
      <w:proofErr w:type="gramStart"/>
      <w:r w:rsidRPr="004F1A91">
        <w:rPr>
          <w:bCs/>
          <w:color w:val="000000"/>
          <w:sz w:val="24"/>
          <w:szCs w:val="24"/>
        </w:rPr>
        <w:t>правонарушениях»  в</w:t>
      </w:r>
      <w:proofErr w:type="gramEnd"/>
      <w:r w:rsidRPr="004F1A91">
        <w:rPr>
          <w:bCs/>
          <w:color w:val="000000"/>
          <w:sz w:val="24"/>
          <w:szCs w:val="24"/>
        </w:rPr>
        <w:t xml:space="preserve"> сумме </w:t>
      </w:r>
      <w:r>
        <w:rPr>
          <w:bCs/>
          <w:color w:val="000000"/>
          <w:sz w:val="24"/>
          <w:szCs w:val="24"/>
        </w:rPr>
        <w:t>80</w:t>
      </w:r>
      <w:r w:rsidR="006A4104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700</w:t>
      </w:r>
      <w:r w:rsidR="006A4104">
        <w:rPr>
          <w:bCs/>
          <w:color w:val="000000"/>
          <w:sz w:val="24"/>
          <w:szCs w:val="24"/>
        </w:rPr>
        <w:t xml:space="preserve"> </w:t>
      </w:r>
      <w:r w:rsidRPr="004F1A91">
        <w:rPr>
          <w:bCs/>
          <w:color w:val="000000"/>
          <w:sz w:val="24"/>
          <w:szCs w:val="24"/>
        </w:rPr>
        <w:t>рублей;</w:t>
      </w:r>
    </w:p>
    <w:p w14:paraId="71F60537" w14:textId="77777777" w:rsidR="001013C1" w:rsidRPr="004F1A91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1A91">
        <w:rPr>
          <w:bCs/>
          <w:color w:val="000000"/>
          <w:sz w:val="24"/>
          <w:szCs w:val="24"/>
        </w:rPr>
        <w:t xml:space="preserve">-«Осуществление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Алтай» »  в сумме </w:t>
      </w:r>
      <w:r>
        <w:rPr>
          <w:bCs/>
          <w:color w:val="000000"/>
          <w:sz w:val="24"/>
          <w:szCs w:val="24"/>
        </w:rPr>
        <w:t>298 400</w:t>
      </w:r>
      <w:r w:rsidRPr="004F1A91">
        <w:rPr>
          <w:bCs/>
          <w:color w:val="000000"/>
          <w:sz w:val="24"/>
          <w:szCs w:val="24"/>
        </w:rPr>
        <w:t xml:space="preserve"> рублей;</w:t>
      </w:r>
    </w:p>
    <w:p w14:paraId="06331136" w14:textId="77777777" w:rsidR="001013C1" w:rsidRPr="004F1A91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1A91">
        <w:rPr>
          <w:bCs/>
          <w:color w:val="000000"/>
          <w:sz w:val="24"/>
          <w:szCs w:val="24"/>
        </w:rPr>
        <w:t xml:space="preserve">7) расходы на выплаты по оплате труда работников Администрации МО "Усть-Коксинский район" РА средства местного бюджета по функционированию  архива в сумме </w:t>
      </w:r>
      <w:r>
        <w:rPr>
          <w:bCs/>
          <w:color w:val="000000"/>
          <w:sz w:val="24"/>
          <w:szCs w:val="24"/>
        </w:rPr>
        <w:t>408 570</w:t>
      </w:r>
      <w:r w:rsidRPr="004F1A91">
        <w:rPr>
          <w:bCs/>
          <w:color w:val="000000"/>
          <w:sz w:val="24"/>
          <w:szCs w:val="24"/>
        </w:rPr>
        <w:t xml:space="preserve">  рублей;</w:t>
      </w:r>
    </w:p>
    <w:p w14:paraId="7027EC67" w14:textId="77777777" w:rsidR="001013C1" w:rsidRPr="00395BC6" w:rsidRDefault="001013C1" w:rsidP="001013C1">
      <w:pPr>
        <w:jc w:val="both"/>
        <w:rPr>
          <w:b/>
          <w:bCs/>
          <w:color w:val="000000"/>
          <w:sz w:val="24"/>
          <w:szCs w:val="24"/>
        </w:rPr>
      </w:pPr>
      <w:r w:rsidRPr="005A4742">
        <w:rPr>
          <w:b/>
          <w:bCs/>
          <w:color w:val="000000"/>
          <w:sz w:val="24"/>
          <w:szCs w:val="24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</w:t>
      </w:r>
      <w:r w:rsidRPr="005A4742">
        <w:rPr>
          <w:bCs/>
          <w:color w:val="000000"/>
          <w:sz w:val="24"/>
          <w:szCs w:val="24"/>
        </w:rPr>
        <w:t xml:space="preserve">» </w:t>
      </w:r>
      <w:r w:rsidRPr="00395BC6">
        <w:rPr>
          <w:b/>
          <w:bCs/>
          <w:color w:val="000000"/>
          <w:sz w:val="24"/>
          <w:szCs w:val="24"/>
        </w:rPr>
        <w:t xml:space="preserve">в объеме </w:t>
      </w:r>
      <w:r>
        <w:rPr>
          <w:b/>
          <w:bCs/>
          <w:color w:val="000000"/>
          <w:sz w:val="24"/>
          <w:szCs w:val="24"/>
        </w:rPr>
        <w:t>4 253 450,25</w:t>
      </w:r>
      <w:r w:rsidRPr="00395BC6">
        <w:rPr>
          <w:b/>
          <w:bCs/>
          <w:color w:val="000000"/>
          <w:sz w:val="24"/>
          <w:szCs w:val="24"/>
        </w:rPr>
        <w:t xml:space="preserve"> рублей, в том числе:</w:t>
      </w:r>
    </w:p>
    <w:p w14:paraId="46A51691" w14:textId="0E09F5E4" w:rsidR="001013C1" w:rsidRPr="003168F8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1)</w:t>
      </w:r>
      <w:r w:rsidRPr="00CA6967">
        <w:rPr>
          <w:bCs/>
          <w:color w:val="000000"/>
          <w:sz w:val="24"/>
          <w:szCs w:val="24"/>
        </w:rPr>
        <w:t xml:space="preserve">на реализацию основного мероприятия </w:t>
      </w:r>
      <w:r w:rsidRPr="003168F8">
        <w:rPr>
          <w:bCs/>
          <w:color w:val="000000"/>
          <w:sz w:val="24"/>
          <w:szCs w:val="24"/>
        </w:rPr>
        <w:t>"Проведение мероприятий, связанных с защитой населения об угрозе возникновения пожаров</w:t>
      </w:r>
      <w:r w:rsidR="006A4104">
        <w:rPr>
          <w:bCs/>
          <w:color w:val="000000"/>
          <w:sz w:val="24"/>
          <w:szCs w:val="24"/>
        </w:rPr>
        <w:t xml:space="preserve"> </w:t>
      </w:r>
      <w:r w:rsidRPr="003168F8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>Муниципальной программы</w:t>
      </w:r>
      <w:r w:rsidRPr="003168F8">
        <w:rPr>
          <w:bCs/>
          <w:color w:val="000000"/>
          <w:sz w:val="24"/>
          <w:szCs w:val="24"/>
        </w:rPr>
        <w:t xml:space="preserve"> "Повышение систем жизнеобеспечения"</w:t>
      </w:r>
      <w:r>
        <w:rPr>
          <w:bCs/>
          <w:color w:val="000000"/>
          <w:sz w:val="24"/>
          <w:szCs w:val="24"/>
        </w:rPr>
        <w:t>,</w:t>
      </w:r>
      <w:r w:rsidR="009132BB">
        <w:rPr>
          <w:bCs/>
          <w:color w:val="000000"/>
          <w:sz w:val="24"/>
          <w:szCs w:val="24"/>
        </w:rPr>
        <w:t xml:space="preserve"> </w:t>
      </w:r>
      <w:r w:rsidRPr="003168F8">
        <w:rPr>
          <w:bCs/>
          <w:color w:val="000000"/>
          <w:sz w:val="24"/>
          <w:szCs w:val="24"/>
        </w:rPr>
        <w:t>н</w:t>
      </w:r>
      <w:r>
        <w:rPr>
          <w:bCs/>
          <w:color w:val="000000"/>
          <w:sz w:val="24"/>
          <w:szCs w:val="24"/>
        </w:rPr>
        <w:t>а у</w:t>
      </w:r>
      <w:r w:rsidRPr="003168F8">
        <w:rPr>
          <w:bCs/>
          <w:color w:val="000000"/>
          <w:sz w:val="24"/>
          <w:szCs w:val="24"/>
        </w:rPr>
        <w:t>становк</w:t>
      </w:r>
      <w:r>
        <w:rPr>
          <w:bCs/>
          <w:color w:val="000000"/>
          <w:sz w:val="24"/>
          <w:szCs w:val="24"/>
        </w:rPr>
        <w:t>у</w:t>
      </w:r>
      <w:r w:rsidRPr="003168F8">
        <w:rPr>
          <w:bCs/>
          <w:color w:val="000000"/>
          <w:sz w:val="24"/>
          <w:szCs w:val="24"/>
        </w:rPr>
        <w:t xml:space="preserve"> и обеспечение функционирования пожарных извещателей в местах проживания социально незащищенных групп</w:t>
      </w:r>
      <w:r w:rsidR="009132BB">
        <w:rPr>
          <w:bCs/>
          <w:color w:val="000000"/>
          <w:sz w:val="24"/>
          <w:szCs w:val="24"/>
        </w:rPr>
        <w:t xml:space="preserve"> </w:t>
      </w:r>
      <w:r w:rsidRPr="00CA6967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 xml:space="preserve">300 </w:t>
      </w:r>
      <w:proofErr w:type="gramStart"/>
      <w:r>
        <w:rPr>
          <w:bCs/>
          <w:color w:val="000000"/>
          <w:sz w:val="24"/>
          <w:szCs w:val="24"/>
        </w:rPr>
        <w:t>000</w:t>
      </w:r>
      <w:r w:rsidRPr="00CA6967">
        <w:rPr>
          <w:bCs/>
          <w:color w:val="000000"/>
          <w:sz w:val="24"/>
          <w:szCs w:val="24"/>
        </w:rPr>
        <w:t xml:space="preserve">  рублей</w:t>
      </w:r>
      <w:proofErr w:type="gramEnd"/>
      <w:r>
        <w:rPr>
          <w:bCs/>
          <w:color w:val="000000"/>
          <w:sz w:val="24"/>
          <w:szCs w:val="24"/>
        </w:rPr>
        <w:t>;</w:t>
      </w:r>
    </w:p>
    <w:p w14:paraId="465F88ED" w14:textId="05DAC90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Pr="00F914D8">
        <w:rPr>
          <w:bCs/>
          <w:color w:val="000000"/>
          <w:sz w:val="24"/>
          <w:szCs w:val="24"/>
        </w:rPr>
        <w:t>в рамках реализации</w:t>
      </w:r>
      <w:r w:rsidR="009132B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обеспечивающей</w:t>
      </w:r>
      <w:r w:rsidRPr="003C0B71">
        <w:rPr>
          <w:bCs/>
          <w:color w:val="000000"/>
          <w:sz w:val="24"/>
          <w:szCs w:val="24"/>
        </w:rPr>
        <w:t xml:space="preserve"> подпрограмм</w:t>
      </w:r>
      <w:r>
        <w:rPr>
          <w:bCs/>
          <w:color w:val="000000"/>
          <w:sz w:val="24"/>
          <w:szCs w:val="24"/>
        </w:rPr>
        <w:t>ы</w:t>
      </w:r>
      <w:r w:rsidRPr="003C0B71">
        <w:rPr>
          <w:bCs/>
          <w:color w:val="000000"/>
          <w:sz w:val="24"/>
          <w:szCs w:val="24"/>
        </w:rPr>
        <w:t xml:space="preserve"> "Создание  условий по обеспечению реализации муниципальной программы  МО "Усть-Коксинский район" Республики Алтай "Повышение систем жизнеобеспечения" </w:t>
      </w:r>
      <w:r w:rsidRPr="005A4742">
        <w:rPr>
          <w:bCs/>
          <w:color w:val="000000"/>
          <w:sz w:val="24"/>
          <w:szCs w:val="24"/>
        </w:rPr>
        <w:t xml:space="preserve">по содержанию МКУ по делам ГОЧС и ЕДДС </w:t>
      </w:r>
      <w:r w:rsidRPr="00CA6967">
        <w:rPr>
          <w:bCs/>
          <w:color w:val="000000"/>
          <w:sz w:val="24"/>
          <w:szCs w:val="24"/>
        </w:rPr>
        <w:t xml:space="preserve">объеме </w:t>
      </w:r>
      <w:r>
        <w:rPr>
          <w:bCs/>
          <w:color w:val="000000"/>
          <w:sz w:val="24"/>
          <w:szCs w:val="24"/>
        </w:rPr>
        <w:t xml:space="preserve">      3 796 250,23</w:t>
      </w:r>
      <w:r w:rsidRPr="005A4742">
        <w:rPr>
          <w:bCs/>
          <w:color w:val="000000"/>
          <w:sz w:val="24"/>
          <w:szCs w:val="24"/>
        </w:rPr>
        <w:t xml:space="preserve"> рублей,</w:t>
      </w:r>
      <w:r w:rsidR="00805101">
        <w:rPr>
          <w:bCs/>
          <w:color w:val="000000"/>
          <w:sz w:val="24"/>
          <w:szCs w:val="24"/>
        </w:rPr>
        <w:t xml:space="preserve"> </w:t>
      </w:r>
      <w:r w:rsidRPr="005A4742">
        <w:rPr>
          <w:bCs/>
          <w:color w:val="000000"/>
          <w:sz w:val="24"/>
          <w:szCs w:val="24"/>
        </w:rPr>
        <w:t xml:space="preserve">в том числе на выплату заработной  плата и начисления на нее  в сумме </w:t>
      </w:r>
      <w:r w:rsidR="00805101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3 281 000</w:t>
      </w:r>
      <w:r w:rsidRPr="005A4742">
        <w:rPr>
          <w:bCs/>
          <w:color w:val="000000"/>
          <w:sz w:val="24"/>
          <w:szCs w:val="24"/>
        </w:rPr>
        <w:t xml:space="preserve"> рублей,  командировочные в сумме</w:t>
      </w:r>
      <w:r w:rsidR="008051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9</w:t>
      </w:r>
      <w:r w:rsidR="008051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600</w:t>
      </w:r>
      <w:r w:rsidRPr="005A4742">
        <w:rPr>
          <w:bCs/>
          <w:color w:val="000000"/>
          <w:sz w:val="24"/>
          <w:szCs w:val="24"/>
        </w:rPr>
        <w:t xml:space="preserve"> рублей, ГСМ </w:t>
      </w:r>
      <w:r>
        <w:rPr>
          <w:bCs/>
          <w:color w:val="000000"/>
          <w:sz w:val="24"/>
          <w:szCs w:val="24"/>
        </w:rPr>
        <w:t>145 350</w:t>
      </w:r>
      <w:r w:rsidRPr="005A4742">
        <w:rPr>
          <w:bCs/>
          <w:color w:val="000000"/>
          <w:sz w:val="24"/>
          <w:szCs w:val="24"/>
        </w:rPr>
        <w:t xml:space="preserve">  рублей, канцелярские и хозяйственные товары </w:t>
      </w:r>
      <w:r>
        <w:rPr>
          <w:bCs/>
          <w:color w:val="000000"/>
          <w:sz w:val="24"/>
          <w:szCs w:val="24"/>
        </w:rPr>
        <w:t>56 600</w:t>
      </w:r>
      <w:r w:rsidRPr="005A4742">
        <w:rPr>
          <w:bCs/>
          <w:color w:val="000000"/>
          <w:sz w:val="24"/>
          <w:szCs w:val="24"/>
        </w:rPr>
        <w:t xml:space="preserve"> рублей,  услуги связи </w:t>
      </w:r>
      <w:r>
        <w:rPr>
          <w:bCs/>
          <w:color w:val="000000"/>
          <w:sz w:val="24"/>
          <w:szCs w:val="24"/>
        </w:rPr>
        <w:t>29 0</w:t>
      </w:r>
      <w:r w:rsidRPr="005A4742">
        <w:rPr>
          <w:bCs/>
          <w:color w:val="000000"/>
          <w:sz w:val="24"/>
          <w:szCs w:val="24"/>
        </w:rPr>
        <w:t>00 рублей,</w:t>
      </w:r>
      <w:r w:rsidR="00F619BB">
        <w:rPr>
          <w:bCs/>
          <w:color w:val="000000"/>
          <w:sz w:val="24"/>
          <w:szCs w:val="24"/>
        </w:rPr>
        <w:t xml:space="preserve"> </w:t>
      </w:r>
      <w:r w:rsidRPr="005A4742">
        <w:rPr>
          <w:bCs/>
          <w:color w:val="000000"/>
          <w:sz w:val="24"/>
          <w:szCs w:val="24"/>
        </w:rPr>
        <w:t xml:space="preserve">уплата налогов </w:t>
      </w:r>
      <w:r>
        <w:rPr>
          <w:bCs/>
          <w:color w:val="000000"/>
          <w:sz w:val="24"/>
          <w:szCs w:val="24"/>
        </w:rPr>
        <w:t>1</w:t>
      </w:r>
      <w:r w:rsidR="008051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730,25</w:t>
      </w:r>
      <w:r w:rsidR="00805101">
        <w:rPr>
          <w:bCs/>
          <w:color w:val="000000"/>
          <w:sz w:val="24"/>
          <w:szCs w:val="24"/>
        </w:rPr>
        <w:t xml:space="preserve"> </w:t>
      </w:r>
      <w:r w:rsidRPr="005A4742">
        <w:rPr>
          <w:bCs/>
          <w:color w:val="000000"/>
          <w:sz w:val="24"/>
          <w:szCs w:val="24"/>
        </w:rPr>
        <w:t>рублей,</w:t>
      </w:r>
      <w:r w:rsidR="00805101">
        <w:rPr>
          <w:bCs/>
          <w:color w:val="000000"/>
          <w:sz w:val="24"/>
          <w:szCs w:val="24"/>
        </w:rPr>
        <w:t xml:space="preserve"> </w:t>
      </w:r>
      <w:r w:rsidRPr="005A4742">
        <w:rPr>
          <w:bCs/>
          <w:color w:val="000000"/>
          <w:sz w:val="24"/>
          <w:szCs w:val="24"/>
        </w:rPr>
        <w:t xml:space="preserve">техосмотр, шиномонтаж и запасные части </w:t>
      </w:r>
      <w:r>
        <w:rPr>
          <w:bCs/>
          <w:color w:val="000000"/>
          <w:sz w:val="24"/>
          <w:szCs w:val="24"/>
        </w:rPr>
        <w:t>85 000 рублей</w:t>
      </w:r>
      <w:r w:rsidRPr="005A4742">
        <w:rPr>
          <w:bCs/>
          <w:color w:val="000000"/>
          <w:sz w:val="24"/>
          <w:szCs w:val="24"/>
        </w:rPr>
        <w:t xml:space="preserve">, страхование автомобиля </w:t>
      </w:r>
      <w:r>
        <w:rPr>
          <w:bCs/>
          <w:color w:val="000000"/>
          <w:sz w:val="24"/>
          <w:szCs w:val="24"/>
        </w:rPr>
        <w:t>8</w:t>
      </w:r>
      <w:r w:rsidR="008051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</w:t>
      </w:r>
      <w:r w:rsidRPr="005A4742">
        <w:rPr>
          <w:bCs/>
          <w:color w:val="000000"/>
          <w:sz w:val="24"/>
          <w:szCs w:val="24"/>
        </w:rPr>
        <w:t>;</w:t>
      </w:r>
    </w:p>
    <w:p w14:paraId="5A14B42D" w14:textId="61E42AC9" w:rsidR="001013C1" w:rsidRPr="005A4742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 w:rsidRPr="00CA6967">
        <w:rPr>
          <w:bCs/>
          <w:color w:val="000000"/>
          <w:sz w:val="24"/>
          <w:szCs w:val="24"/>
        </w:rPr>
        <w:t xml:space="preserve">на реализацию основного мероприятия </w:t>
      </w:r>
      <w:r w:rsidRPr="003C0B71">
        <w:rPr>
          <w:bCs/>
          <w:color w:val="000000"/>
          <w:sz w:val="24"/>
          <w:szCs w:val="24"/>
        </w:rPr>
        <w:t>"Организация информатизации бюджетного процесса в МО "Усть-Коксинский район" Республики Алтай"</w:t>
      </w:r>
      <w:r w:rsidR="008051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подпрограммы</w:t>
      </w:r>
      <w:r w:rsidRPr="0077181D">
        <w:rPr>
          <w:bCs/>
          <w:color w:val="000000"/>
          <w:sz w:val="24"/>
          <w:szCs w:val="24"/>
        </w:rPr>
        <w:t xml:space="preserve"> "Повышение   качества управления муниципальными финансами"</w:t>
      </w:r>
      <w:r>
        <w:rPr>
          <w:bCs/>
          <w:color w:val="000000"/>
          <w:sz w:val="24"/>
          <w:szCs w:val="24"/>
        </w:rPr>
        <w:t>Муниципальной программы</w:t>
      </w:r>
      <w:r w:rsidRPr="0077181D">
        <w:rPr>
          <w:bCs/>
          <w:color w:val="000000"/>
          <w:sz w:val="24"/>
          <w:szCs w:val="24"/>
        </w:rPr>
        <w:t xml:space="preserve"> "Управление муниципальными финансами</w:t>
      </w:r>
      <w:r w:rsidR="00805101">
        <w:rPr>
          <w:bCs/>
          <w:color w:val="000000"/>
          <w:sz w:val="24"/>
          <w:szCs w:val="24"/>
        </w:rPr>
        <w:t xml:space="preserve"> </w:t>
      </w:r>
      <w:r w:rsidRPr="0077181D">
        <w:rPr>
          <w:bCs/>
          <w:color w:val="000000"/>
          <w:sz w:val="24"/>
          <w:szCs w:val="24"/>
        </w:rPr>
        <w:t>Муниципальная программа "Управление муниципальными финансами"</w:t>
      </w:r>
      <w:r>
        <w:rPr>
          <w:bCs/>
          <w:color w:val="000000"/>
          <w:sz w:val="24"/>
          <w:szCs w:val="24"/>
        </w:rPr>
        <w:t xml:space="preserve"> в </w:t>
      </w:r>
      <w:r w:rsidRPr="00CA6967">
        <w:rPr>
          <w:bCs/>
          <w:color w:val="000000"/>
          <w:sz w:val="24"/>
          <w:szCs w:val="24"/>
        </w:rPr>
        <w:t xml:space="preserve">объеме </w:t>
      </w:r>
      <w:r>
        <w:rPr>
          <w:bCs/>
          <w:color w:val="000000"/>
          <w:sz w:val="24"/>
          <w:szCs w:val="24"/>
        </w:rPr>
        <w:t xml:space="preserve">157 </w:t>
      </w:r>
      <w:proofErr w:type="gramStart"/>
      <w:r>
        <w:rPr>
          <w:bCs/>
          <w:color w:val="000000"/>
          <w:sz w:val="24"/>
          <w:szCs w:val="24"/>
        </w:rPr>
        <w:t>200</w:t>
      </w:r>
      <w:r w:rsidRPr="00CA6967">
        <w:rPr>
          <w:bCs/>
          <w:color w:val="000000"/>
          <w:sz w:val="24"/>
          <w:szCs w:val="24"/>
        </w:rPr>
        <w:t xml:space="preserve">  рублей</w:t>
      </w:r>
      <w:proofErr w:type="gramEnd"/>
      <w:r>
        <w:rPr>
          <w:bCs/>
          <w:color w:val="000000"/>
          <w:sz w:val="24"/>
          <w:szCs w:val="24"/>
        </w:rPr>
        <w:t xml:space="preserve"> ;</w:t>
      </w:r>
    </w:p>
    <w:p w14:paraId="67511882" w14:textId="094A5A68" w:rsidR="001013C1" w:rsidRPr="00107B5F" w:rsidRDefault="001013C1" w:rsidP="001013C1">
      <w:pPr>
        <w:jc w:val="both"/>
        <w:rPr>
          <w:bCs/>
          <w:color w:val="000000"/>
          <w:sz w:val="24"/>
          <w:szCs w:val="24"/>
        </w:rPr>
      </w:pPr>
      <w:r w:rsidRPr="00107B5F">
        <w:rPr>
          <w:b/>
          <w:bCs/>
          <w:color w:val="000000"/>
          <w:sz w:val="24"/>
          <w:szCs w:val="24"/>
        </w:rPr>
        <w:t xml:space="preserve">По подразделу 0405 «Сельское хозяйство и рыболовство» </w:t>
      </w:r>
      <w:r w:rsidRPr="00107B5F">
        <w:rPr>
          <w:bCs/>
          <w:color w:val="000000"/>
          <w:sz w:val="24"/>
          <w:szCs w:val="24"/>
        </w:rPr>
        <w:t xml:space="preserve">отражены расходы по переданным государственным полномочиям в </w:t>
      </w:r>
      <w:r w:rsidRPr="0080003F">
        <w:rPr>
          <w:bCs/>
          <w:color w:val="000000"/>
          <w:sz w:val="24"/>
          <w:szCs w:val="24"/>
        </w:rPr>
        <w:t>объеме</w:t>
      </w:r>
      <w:r w:rsidR="00805101">
        <w:rPr>
          <w:bCs/>
          <w:color w:val="000000"/>
          <w:sz w:val="24"/>
          <w:szCs w:val="24"/>
        </w:rPr>
        <w:t xml:space="preserve"> </w:t>
      </w:r>
      <w:r w:rsidRPr="00107B5F">
        <w:rPr>
          <w:bCs/>
          <w:color w:val="000000"/>
          <w:sz w:val="24"/>
          <w:szCs w:val="24"/>
        </w:rPr>
        <w:t>966 500 рублей, в том числе:</w:t>
      </w:r>
    </w:p>
    <w:p w14:paraId="2D261E3A" w14:textId="1F97F2A6" w:rsidR="001013C1" w:rsidRPr="00107B5F" w:rsidRDefault="001013C1" w:rsidP="001013C1">
      <w:pPr>
        <w:jc w:val="both"/>
        <w:rPr>
          <w:bCs/>
          <w:color w:val="000000"/>
          <w:sz w:val="24"/>
          <w:szCs w:val="24"/>
        </w:rPr>
      </w:pPr>
      <w:r w:rsidRPr="00107B5F">
        <w:rPr>
          <w:bCs/>
          <w:color w:val="000000"/>
          <w:sz w:val="24"/>
          <w:szCs w:val="24"/>
        </w:rPr>
        <w:t xml:space="preserve">-  «Осуществление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ям)» в </w:t>
      </w:r>
      <w:r w:rsidRPr="0080003F">
        <w:rPr>
          <w:bCs/>
          <w:color w:val="000000"/>
          <w:sz w:val="24"/>
          <w:szCs w:val="24"/>
        </w:rPr>
        <w:t>объеме</w:t>
      </w:r>
      <w:r w:rsidR="00805101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>521 400</w:t>
      </w:r>
      <w:r w:rsidRPr="00107B5F">
        <w:rPr>
          <w:bCs/>
          <w:color w:val="000000"/>
          <w:sz w:val="24"/>
          <w:szCs w:val="24"/>
        </w:rPr>
        <w:t xml:space="preserve"> рублей;</w:t>
      </w:r>
    </w:p>
    <w:p w14:paraId="2A62593C" w14:textId="23449649" w:rsidR="001013C1" w:rsidRPr="00107B5F" w:rsidRDefault="001013C1" w:rsidP="001013C1">
      <w:pPr>
        <w:jc w:val="both"/>
        <w:rPr>
          <w:bCs/>
          <w:color w:val="000000"/>
          <w:sz w:val="24"/>
          <w:szCs w:val="24"/>
        </w:rPr>
      </w:pPr>
      <w:r w:rsidRPr="00107B5F">
        <w:rPr>
          <w:bCs/>
          <w:color w:val="000000"/>
          <w:sz w:val="24"/>
          <w:szCs w:val="24"/>
        </w:rPr>
        <w:t xml:space="preserve">- «Осуществление государственных полномочий Республики Алтай в сфере обращения с безнадзорными </w:t>
      </w:r>
      <w:r>
        <w:rPr>
          <w:bCs/>
          <w:color w:val="000000"/>
          <w:sz w:val="24"/>
          <w:szCs w:val="24"/>
        </w:rPr>
        <w:t>животными</w:t>
      </w:r>
      <w:r w:rsidRPr="00107B5F">
        <w:rPr>
          <w:bCs/>
          <w:color w:val="000000"/>
          <w:sz w:val="24"/>
          <w:szCs w:val="24"/>
        </w:rPr>
        <w:t xml:space="preserve">» в </w:t>
      </w:r>
      <w:r w:rsidRPr="0080003F">
        <w:rPr>
          <w:bCs/>
          <w:color w:val="000000"/>
          <w:sz w:val="24"/>
          <w:szCs w:val="24"/>
        </w:rPr>
        <w:t>объеме</w:t>
      </w:r>
      <w:r w:rsidRPr="00107B5F">
        <w:rPr>
          <w:bCs/>
          <w:color w:val="000000"/>
          <w:sz w:val="24"/>
          <w:szCs w:val="24"/>
        </w:rPr>
        <w:t xml:space="preserve"> 445</w:t>
      </w:r>
      <w:r w:rsidR="00805101">
        <w:rPr>
          <w:bCs/>
          <w:color w:val="000000"/>
          <w:sz w:val="24"/>
          <w:szCs w:val="24"/>
        </w:rPr>
        <w:t xml:space="preserve"> </w:t>
      </w:r>
      <w:r w:rsidRPr="00107B5F">
        <w:rPr>
          <w:bCs/>
          <w:color w:val="000000"/>
          <w:sz w:val="24"/>
          <w:szCs w:val="24"/>
        </w:rPr>
        <w:t>100 рублей;</w:t>
      </w:r>
    </w:p>
    <w:p w14:paraId="1A061530" w14:textId="4E4D90A4" w:rsidR="001013C1" w:rsidRPr="00107B5F" w:rsidRDefault="001013C1" w:rsidP="001013C1">
      <w:pPr>
        <w:jc w:val="both"/>
        <w:rPr>
          <w:bCs/>
          <w:color w:val="000000"/>
          <w:sz w:val="24"/>
          <w:szCs w:val="24"/>
        </w:rPr>
      </w:pPr>
      <w:r w:rsidRPr="00107B5F">
        <w:rPr>
          <w:b/>
          <w:bCs/>
          <w:color w:val="000000"/>
          <w:sz w:val="24"/>
          <w:szCs w:val="24"/>
        </w:rPr>
        <w:t xml:space="preserve">По подразделу 0409 «Дорожное хозяйство (дорожные фонды)» </w:t>
      </w:r>
      <w:r w:rsidRPr="00107B5F">
        <w:rPr>
          <w:bCs/>
          <w:color w:val="000000"/>
          <w:sz w:val="24"/>
          <w:szCs w:val="24"/>
        </w:rPr>
        <w:t xml:space="preserve">отражены расходы в </w:t>
      </w:r>
      <w:r w:rsidRPr="0080003F">
        <w:rPr>
          <w:bCs/>
          <w:color w:val="000000"/>
          <w:sz w:val="24"/>
          <w:szCs w:val="24"/>
        </w:rPr>
        <w:t>объеме</w:t>
      </w:r>
      <w:r>
        <w:rPr>
          <w:sz w:val="24"/>
          <w:szCs w:val="24"/>
        </w:rPr>
        <w:t>1</w:t>
      </w:r>
      <w:r w:rsidR="00805101">
        <w:rPr>
          <w:sz w:val="24"/>
          <w:szCs w:val="24"/>
        </w:rPr>
        <w:t xml:space="preserve"> </w:t>
      </w:r>
      <w:r>
        <w:rPr>
          <w:sz w:val="24"/>
          <w:szCs w:val="24"/>
        </w:rPr>
        <w:t>5 234 </w:t>
      </w:r>
      <w:proofErr w:type="gramStart"/>
      <w:r>
        <w:rPr>
          <w:sz w:val="24"/>
          <w:szCs w:val="24"/>
        </w:rPr>
        <w:t xml:space="preserve">460 </w:t>
      </w:r>
      <w:r w:rsidRPr="00107B5F">
        <w:rPr>
          <w:sz w:val="24"/>
          <w:szCs w:val="24"/>
        </w:rPr>
        <w:t xml:space="preserve"> рублей</w:t>
      </w:r>
      <w:proofErr w:type="gramEnd"/>
      <w:r w:rsidR="00805101">
        <w:rPr>
          <w:sz w:val="24"/>
          <w:szCs w:val="24"/>
        </w:rPr>
        <w:t xml:space="preserve">  </w:t>
      </w:r>
      <w:r w:rsidRPr="00107B5F">
        <w:rPr>
          <w:bCs/>
          <w:color w:val="000000"/>
          <w:sz w:val="24"/>
          <w:szCs w:val="24"/>
        </w:rPr>
        <w:t>(приложение 8 ,9 к решению);</w:t>
      </w:r>
    </w:p>
    <w:p w14:paraId="7667835D" w14:textId="33A13927" w:rsidR="001013C1" w:rsidRPr="0080003F" w:rsidRDefault="001013C1" w:rsidP="001013C1">
      <w:pPr>
        <w:jc w:val="both"/>
        <w:rPr>
          <w:bCs/>
          <w:color w:val="000000"/>
          <w:sz w:val="24"/>
          <w:szCs w:val="24"/>
        </w:rPr>
      </w:pPr>
      <w:r w:rsidRPr="00107B5F">
        <w:rPr>
          <w:b/>
          <w:bCs/>
          <w:color w:val="000000"/>
          <w:sz w:val="24"/>
          <w:szCs w:val="24"/>
        </w:rPr>
        <w:t>По подразделу 0412 «Другие вопросы в области национальной экономики</w:t>
      </w:r>
      <w:r w:rsidRPr="0080003F">
        <w:rPr>
          <w:b/>
          <w:bCs/>
          <w:color w:val="000000"/>
          <w:sz w:val="24"/>
          <w:szCs w:val="24"/>
        </w:rPr>
        <w:t xml:space="preserve">» </w:t>
      </w:r>
      <w:r w:rsidRPr="0080003F">
        <w:rPr>
          <w:bCs/>
          <w:color w:val="000000"/>
          <w:sz w:val="24"/>
          <w:szCs w:val="24"/>
        </w:rPr>
        <w:t>отражены расходы в объеме</w:t>
      </w:r>
      <w:r w:rsidR="008051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830 085</w:t>
      </w:r>
      <w:r w:rsidRPr="0080003F">
        <w:rPr>
          <w:bCs/>
          <w:color w:val="000000"/>
          <w:sz w:val="24"/>
          <w:szCs w:val="24"/>
        </w:rPr>
        <w:t xml:space="preserve"> рублей, в том числе:</w:t>
      </w:r>
    </w:p>
    <w:p w14:paraId="7C277813" w14:textId="29F1D7E0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Pr="00782273">
        <w:rPr>
          <w:bCs/>
          <w:color w:val="000000"/>
          <w:sz w:val="24"/>
          <w:szCs w:val="24"/>
        </w:rPr>
        <w:t xml:space="preserve"> "Проведение кадастровых работ, постановка на кадастровый учет земельных участков" </w:t>
      </w:r>
      <w:r w:rsidRPr="0080003F">
        <w:rPr>
          <w:bCs/>
          <w:color w:val="000000"/>
          <w:sz w:val="24"/>
          <w:szCs w:val="24"/>
        </w:rPr>
        <w:t>на</w:t>
      </w:r>
      <w:r w:rsidR="0064776F">
        <w:rPr>
          <w:bCs/>
          <w:color w:val="000000"/>
          <w:sz w:val="24"/>
          <w:szCs w:val="24"/>
        </w:rPr>
        <w:t xml:space="preserve"> </w:t>
      </w:r>
      <w:r w:rsidRPr="0080003F">
        <w:rPr>
          <w:bCs/>
          <w:color w:val="000000"/>
          <w:sz w:val="24"/>
          <w:szCs w:val="24"/>
        </w:rPr>
        <w:t>проведение кадастровых работ и постановку на кадастровый учет земельных участков</w:t>
      </w:r>
      <w:r w:rsidR="0064776F">
        <w:rPr>
          <w:bCs/>
          <w:color w:val="000000"/>
          <w:sz w:val="24"/>
          <w:szCs w:val="24"/>
        </w:rPr>
        <w:t xml:space="preserve"> </w:t>
      </w:r>
      <w:r w:rsidRPr="0080003F">
        <w:rPr>
          <w:bCs/>
          <w:color w:val="000000"/>
          <w:sz w:val="24"/>
          <w:szCs w:val="24"/>
        </w:rPr>
        <w:t>в объеме</w:t>
      </w:r>
      <w:r w:rsidR="0064776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5</w:t>
      </w:r>
      <w:r w:rsidRPr="0080003F">
        <w:rPr>
          <w:bCs/>
          <w:color w:val="000000"/>
          <w:sz w:val="24"/>
          <w:szCs w:val="24"/>
        </w:rPr>
        <w:t>00 000 рублей</w:t>
      </w:r>
      <w:r>
        <w:rPr>
          <w:bCs/>
          <w:color w:val="000000"/>
          <w:sz w:val="24"/>
          <w:szCs w:val="24"/>
        </w:rPr>
        <w:t>,</w:t>
      </w:r>
      <w:r>
        <w:t xml:space="preserve"> на </w:t>
      </w:r>
      <w:r>
        <w:rPr>
          <w:bCs/>
          <w:color w:val="000000"/>
          <w:sz w:val="24"/>
          <w:szCs w:val="24"/>
        </w:rPr>
        <w:t>о</w:t>
      </w:r>
      <w:r w:rsidRPr="00946E24">
        <w:rPr>
          <w:bCs/>
          <w:color w:val="000000"/>
          <w:sz w:val="24"/>
          <w:szCs w:val="24"/>
        </w:rPr>
        <w:t xml:space="preserve">пределение начальной цены предмета аукциона по продажи земельных участков (по продаже права аренды) </w:t>
      </w:r>
      <w:r w:rsidRPr="0080003F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15</w:t>
      </w:r>
      <w:r w:rsidRPr="0080003F">
        <w:rPr>
          <w:bCs/>
          <w:color w:val="000000"/>
          <w:sz w:val="24"/>
          <w:szCs w:val="24"/>
        </w:rPr>
        <w:t>0 000 рублей</w:t>
      </w:r>
      <w:r>
        <w:rPr>
          <w:bCs/>
          <w:color w:val="000000"/>
          <w:sz w:val="24"/>
          <w:szCs w:val="24"/>
        </w:rPr>
        <w:t>;</w:t>
      </w:r>
    </w:p>
    <w:p w14:paraId="11366352" w14:textId="417F4884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Pr="00946E24">
        <w:rPr>
          <w:bCs/>
          <w:color w:val="000000"/>
          <w:sz w:val="24"/>
          <w:szCs w:val="24"/>
        </w:rPr>
        <w:t xml:space="preserve">"Территориальное планирование и градостроительное зонирование" </w:t>
      </w:r>
      <w:r w:rsidRPr="0080003F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106 685</w:t>
      </w:r>
      <w:r w:rsidRPr="0080003F">
        <w:rPr>
          <w:bCs/>
          <w:color w:val="000000"/>
          <w:sz w:val="24"/>
          <w:szCs w:val="24"/>
        </w:rPr>
        <w:t xml:space="preserve"> рублей</w:t>
      </w:r>
      <w:r w:rsidR="0064776F">
        <w:rPr>
          <w:bCs/>
          <w:color w:val="000000"/>
          <w:sz w:val="24"/>
          <w:szCs w:val="24"/>
        </w:rPr>
        <w:t xml:space="preserve"> </w:t>
      </w:r>
      <w:r w:rsidRPr="0080003F">
        <w:rPr>
          <w:bCs/>
          <w:color w:val="000000"/>
          <w:sz w:val="24"/>
          <w:szCs w:val="24"/>
        </w:rPr>
        <w:t>из них</w:t>
      </w:r>
      <w:r>
        <w:rPr>
          <w:bCs/>
          <w:color w:val="000000"/>
          <w:sz w:val="24"/>
          <w:szCs w:val="24"/>
        </w:rPr>
        <w:t xml:space="preserve"> на</w:t>
      </w:r>
      <w:r w:rsidR="0064776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г</w:t>
      </w:r>
      <w:r w:rsidRPr="00946E24">
        <w:rPr>
          <w:bCs/>
          <w:color w:val="000000"/>
          <w:sz w:val="24"/>
          <w:szCs w:val="24"/>
        </w:rPr>
        <w:t xml:space="preserve">радостроительное зонирование, постановка границ на кадастровый учет </w:t>
      </w:r>
      <w:r w:rsidRPr="0080003F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100 000</w:t>
      </w:r>
      <w:r w:rsidRPr="0080003F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>, на о</w:t>
      </w:r>
      <w:r w:rsidRPr="00946E24">
        <w:rPr>
          <w:bCs/>
          <w:color w:val="000000"/>
          <w:sz w:val="24"/>
          <w:szCs w:val="24"/>
        </w:rPr>
        <w:t xml:space="preserve">существление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 </w:t>
      </w:r>
      <w:r w:rsidRPr="0080003F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6 585</w:t>
      </w:r>
      <w:r w:rsidRPr="0080003F">
        <w:rPr>
          <w:bCs/>
          <w:color w:val="000000"/>
          <w:sz w:val="24"/>
          <w:szCs w:val="24"/>
        </w:rPr>
        <w:t xml:space="preserve"> рублей(по соглашениям с сельскими поселениями)</w:t>
      </w:r>
      <w:r>
        <w:rPr>
          <w:bCs/>
          <w:color w:val="000000"/>
          <w:sz w:val="24"/>
          <w:szCs w:val="24"/>
        </w:rPr>
        <w:t>;</w:t>
      </w:r>
    </w:p>
    <w:p w14:paraId="6E8D0259" w14:textId="77777777" w:rsidR="001013C1" w:rsidRPr="0080003F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 w:rsidRPr="0080003F">
        <w:rPr>
          <w:bCs/>
          <w:color w:val="000000"/>
          <w:sz w:val="24"/>
          <w:szCs w:val="24"/>
        </w:rPr>
        <w:t xml:space="preserve">расходы по переданным государственным полномочиям - «Лицензированию розничной продажи алкогольной продукции» в сумме </w:t>
      </w:r>
      <w:r>
        <w:rPr>
          <w:bCs/>
          <w:color w:val="000000"/>
          <w:sz w:val="24"/>
          <w:szCs w:val="24"/>
        </w:rPr>
        <w:t>73 5</w:t>
      </w:r>
      <w:r w:rsidRPr="0080003F">
        <w:rPr>
          <w:bCs/>
          <w:color w:val="000000"/>
          <w:sz w:val="24"/>
          <w:szCs w:val="24"/>
        </w:rPr>
        <w:t>00 рублей;</w:t>
      </w:r>
    </w:p>
    <w:p w14:paraId="32A00E10" w14:textId="77777777" w:rsidR="001013C1" w:rsidRPr="00FC030B" w:rsidRDefault="001013C1" w:rsidP="001013C1">
      <w:pPr>
        <w:jc w:val="both"/>
        <w:rPr>
          <w:bCs/>
          <w:color w:val="000000"/>
          <w:sz w:val="24"/>
          <w:szCs w:val="24"/>
        </w:rPr>
      </w:pPr>
      <w:r w:rsidRPr="00FC030B">
        <w:rPr>
          <w:b/>
          <w:bCs/>
          <w:color w:val="000000"/>
          <w:sz w:val="24"/>
          <w:szCs w:val="24"/>
        </w:rPr>
        <w:t>По подразделу 0501 «Жилищное  хозяйство»</w:t>
      </w:r>
      <w:r w:rsidRPr="00FC030B">
        <w:rPr>
          <w:bCs/>
          <w:color w:val="000000"/>
          <w:sz w:val="24"/>
          <w:szCs w:val="24"/>
        </w:rPr>
        <w:t xml:space="preserve"> отражены расходы в сумме 1 000 500 рублей в том числе:</w:t>
      </w:r>
    </w:p>
    <w:p w14:paraId="41484DDC" w14:textId="4B0DCA3E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FC030B">
        <w:rPr>
          <w:bCs/>
          <w:color w:val="000000"/>
          <w:sz w:val="24"/>
          <w:szCs w:val="24"/>
        </w:rPr>
        <w:t>1)приобретение муниципального имущества</w:t>
      </w:r>
      <w:r w:rsidR="0064776F">
        <w:rPr>
          <w:bCs/>
          <w:color w:val="000000"/>
          <w:sz w:val="24"/>
          <w:szCs w:val="24"/>
        </w:rPr>
        <w:t xml:space="preserve"> </w:t>
      </w:r>
      <w:r w:rsidRPr="00FC030B">
        <w:rPr>
          <w:bCs/>
          <w:color w:val="000000"/>
          <w:sz w:val="24"/>
          <w:szCs w:val="24"/>
        </w:rPr>
        <w:t>в сумме 500 рублей</w:t>
      </w:r>
      <w:r>
        <w:rPr>
          <w:bCs/>
          <w:color w:val="000000"/>
          <w:sz w:val="24"/>
          <w:szCs w:val="24"/>
        </w:rPr>
        <w:t>;</w:t>
      </w:r>
    </w:p>
    <w:p w14:paraId="0DDFC6CB" w14:textId="3DFC2380" w:rsidR="001013C1" w:rsidRPr="008A4FF6" w:rsidRDefault="001013C1" w:rsidP="001013C1">
      <w:pPr>
        <w:jc w:val="both"/>
        <w:rPr>
          <w:bCs/>
          <w:color w:val="000000"/>
          <w:sz w:val="24"/>
          <w:szCs w:val="24"/>
        </w:rPr>
      </w:pPr>
      <w:r w:rsidRPr="00AD3B40">
        <w:rPr>
          <w:bCs/>
          <w:color w:val="000000"/>
          <w:sz w:val="24"/>
          <w:szCs w:val="24"/>
        </w:rPr>
        <w:t>2)</w:t>
      </w:r>
      <w:r>
        <w:rPr>
          <w:bCs/>
          <w:color w:val="000000"/>
          <w:sz w:val="24"/>
          <w:szCs w:val="24"/>
        </w:rPr>
        <w:t>ф</w:t>
      </w:r>
      <w:r w:rsidRPr="00D40D43">
        <w:rPr>
          <w:bCs/>
          <w:color w:val="000000"/>
          <w:sz w:val="24"/>
          <w:szCs w:val="24"/>
        </w:rPr>
        <w:t xml:space="preserve">ормирование муниципального специализированного жилищного фонда для обеспечения педагогических работников </w:t>
      </w:r>
      <w:r w:rsidRPr="00FC030B">
        <w:rPr>
          <w:bCs/>
          <w:color w:val="00000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1 000 0</w:t>
      </w:r>
      <w:r w:rsidRPr="00FC030B">
        <w:rPr>
          <w:bCs/>
          <w:color w:val="000000"/>
          <w:sz w:val="24"/>
          <w:szCs w:val="24"/>
        </w:rPr>
        <w:t>00 рублей</w:t>
      </w:r>
      <w:r>
        <w:rPr>
          <w:bCs/>
          <w:color w:val="000000"/>
          <w:sz w:val="24"/>
          <w:szCs w:val="24"/>
        </w:rPr>
        <w:t xml:space="preserve"> (средства республиканского бюджета</w:t>
      </w:r>
      <w:r w:rsidR="0064776F">
        <w:rPr>
          <w:bCs/>
          <w:color w:val="000000"/>
          <w:sz w:val="24"/>
          <w:szCs w:val="24"/>
        </w:rPr>
        <w:t xml:space="preserve"> 980 000 рублей</w:t>
      </w:r>
      <w:r>
        <w:rPr>
          <w:bCs/>
          <w:color w:val="000000"/>
          <w:sz w:val="24"/>
          <w:szCs w:val="24"/>
        </w:rPr>
        <w:t>);</w:t>
      </w:r>
    </w:p>
    <w:p w14:paraId="5CDA135D" w14:textId="77777777" w:rsidR="001013C1" w:rsidRPr="008A4FF6" w:rsidRDefault="001013C1" w:rsidP="001013C1">
      <w:pPr>
        <w:jc w:val="both"/>
        <w:rPr>
          <w:bCs/>
          <w:color w:val="000000"/>
          <w:sz w:val="24"/>
          <w:szCs w:val="24"/>
        </w:rPr>
      </w:pPr>
      <w:r w:rsidRPr="008A4FF6">
        <w:rPr>
          <w:b/>
          <w:bCs/>
          <w:color w:val="000000"/>
          <w:sz w:val="24"/>
          <w:szCs w:val="24"/>
        </w:rPr>
        <w:t xml:space="preserve">По подразделу 0502 «Коммунальное хозяйство» </w:t>
      </w:r>
      <w:r w:rsidRPr="008A4FF6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>7 187 945,41</w:t>
      </w:r>
      <w:r w:rsidRPr="008A4FF6">
        <w:rPr>
          <w:bCs/>
          <w:color w:val="000000"/>
          <w:sz w:val="24"/>
          <w:szCs w:val="24"/>
        </w:rPr>
        <w:t xml:space="preserve"> рублей, в том числе: </w:t>
      </w:r>
    </w:p>
    <w:p w14:paraId="3525CAC6" w14:textId="0CEACA95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1) 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Pr="00197330">
        <w:rPr>
          <w:bCs/>
          <w:color w:val="000000"/>
          <w:sz w:val="24"/>
          <w:szCs w:val="24"/>
        </w:rPr>
        <w:t xml:space="preserve"> "Развитие и поддержка предприятий </w:t>
      </w:r>
      <w:proofErr w:type="spellStart"/>
      <w:r w:rsidRPr="00197330">
        <w:rPr>
          <w:bCs/>
          <w:color w:val="000000"/>
          <w:sz w:val="24"/>
          <w:szCs w:val="24"/>
        </w:rPr>
        <w:t>жилищно­коммунального</w:t>
      </w:r>
      <w:proofErr w:type="spellEnd"/>
      <w:r w:rsidRPr="00197330">
        <w:rPr>
          <w:bCs/>
          <w:color w:val="000000"/>
          <w:sz w:val="24"/>
          <w:szCs w:val="24"/>
        </w:rPr>
        <w:t xml:space="preserve"> хозяйства"</w:t>
      </w:r>
      <w:r w:rsidR="0064776F">
        <w:rPr>
          <w:bCs/>
          <w:color w:val="000000"/>
          <w:sz w:val="24"/>
          <w:szCs w:val="24"/>
        </w:rPr>
        <w:t xml:space="preserve"> </w:t>
      </w:r>
      <w:r w:rsidRPr="00E94F09">
        <w:rPr>
          <w:bCs/>
          <w:color w:val="000000"/>
          <w:sz w:val="24"/>
          <w:szCs w:val="24"/>
        </w:rPr>
        <w:t xml:space="preserve">подпрограммы "Развитие жилищно-коммунального </w:t>
      </w:r>
      <w:proofErr w:type="spellStart"/>
      <w:r w:rsidRPr="00E94F09">
        <w:rPr>
          <w:bCs/>
          <w:color w:val="000000"/>
          <w:sz w:val="24"/>
          <w:szCs w:val="24"/>
        </w:rPr>
        <w:t>комплекса"Муниципальн</w:t>
      </w:r>
      <w:r>
        <w:rPr>
          <w:bCs/>
          <w:color w:val="000000"/>
          <w:sz w:val="24"/>
          <w:szCs w:val="24"/>
        </w:rPr>
        <w:t>ой</w:t>
      </w:r>
      <w:proofErr w:type="spellEnd"/>
      <w:r w:rsidRPr="00E94F09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E94F09">
        <w:rPr>
          <w:bCs/>
          <w:color w:val="000000"/>
          <w:sz w:val="24"/>
          <w:szCs w:val="24"/>
        </w:rPr>
        <w:t xml:space="preserve"> "Повышение систем жизнеобеспечения"</w:t>
      </w:r>
      <w:r>
        <w:rPr>
          <w:bCs/>
          <w:color w:val="000000"/>
          <w:sz w:val="24"/>
          <w:szCs w:val="24"/>
        </w:rPr>
        <w:t xml:space="preserve"> в объеме              3 012 400 рублей из них:</w:t>
      </w:r>
    </w:p>
    <w:p w14:paraId="05E0EEAA" w14:textId="77777777" w:rsidR="001013C1" w:rsidRDefault="001013C1" w:rsidP="001013C1">
      <w:pPr>
        <w:jc w:val="both"/>
      </w:pPr>
      <w:r>
        <w:rPr>
          <w:bCs/>
          <w:color w:val="000000"/>
          <w:sz w:val="24"/>
          <w:szCs w:val="24"/>
        </w:rPr>
        <w:t>-на в</w:t>
      </w:r>
      <w:r w:rsidRPr="00E94F09">
        <w:rPr>
          <w:bCs/>
          <w:color w:val="000000"/>
          <w:sz w:val="24"/>
          <w:szCs w:val="24"/>
        </w:rPr>
        <w:t>осстановление платежеспособности и предупреждение банкротства муниципальных унитарных предприятий</w:t>
      </w:r>
      <w:r>
        <w:rPr>
          <w:bCs/>
          <w:color w:val="000000"/>
          <w:sz w:val="24"/>
          <w:szCs w:val="24"/>
        </w:rPr>
        <w:t xml:space="preserve"> в объеме 3 000 000 рублей;</w:t>
      </w:r>
    </w:p>
    <w:p w14:paraId="2130B658" w14:textId="77777777" w:rsidR="001013C1" w:rsidRPr="008A4FF6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-на </w:t>
      </w:r>
      <w:r w:rsidRPr="008A4FF6">
        <w:rPr>
          <w:bCs/>
          <w:color w:val="000000"/>
          <w:sz w:val="24"/>
          <w:szCs w:val="24"/>
        </w:rPr>
        <w:t>компенсаци</w:t>
      </w:r>
      <w:r>
        <w:rPr>
          <w:bCs/>
          <w:color w:val="000000"/>
          <w:sz w:val="24"/>
          <w:szCs w:val="24"/>
        </w:rPr>
        <w:t>ю</w:t>
      </w:r>
      <w:r w:rsidRPr="008A4FF6">
        <w:rPr>
          <w:bCs/>
          <w:color w:val="000000"/>
          <w:sz w:val="24"/>
          <w:szCs w:val="24"/>
        </w:rPr>
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водоотведение» в объеме 1</w:t>
      </w:r>
      <w:r>
        <w:rPr>
          <w:bCs/>
          <w:color w:val="000000"/>
          <w:sz w:val="24"/>
          <w:szCs w:val="24"/>
        </w:rPr>
        <w:t>2</w:t>
      </w:r>
      <w:r w:rsidRPr="008A4FF6">
        <w:rPr>
          <w:bCs/>
          <w:color w:val="000000"/>
          <w:sz w:val="24"/>
          <w:szCs w:val="24"/>
        </w:rPr>
        <w:t xml:space="preserve"> 400 рублей (РБ);</w:t>
      </w:r>
    </w:p>
    <w:p w14:paraId="64D0057D" w14:textId="08F75A8A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Pr="001C22A1">
        <w:rPr>
          <w:bCs/>
          <w:color w:val="000000"/>
          <w:sz w:val="24"/>
          <w:szCs w:val="24"/>
        </w:rPr>
        <w:t xml:space="preserve">"Развитие систем коммунальной инфраструктуры" </w:t>
      </w:r>
      <w:r w:rsidRPr="008A4FF6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>объеме</w:t>
      </w:r>
      <w:r w:rsidR="005F70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994 525</w:t>
      </w:r>
      <w:r w:rsidRPr="008A4FF6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 xml:space="preserve"> из них:</w:t>
      </w:r>
    </w:p>
    <w:p w14:paraId="1B6F7D1B" w14:textId="14590D9E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8A4FF6">
        <w:rPr>
          <w:bCs/>
          <w:color w:val="000000"/>
          <w:sz w:val="24"/>
          <w:szCs w:val="24"/>
        </w:rPr>
        <w:t xml:space="preserve">-на </w:t>
      </w:r>
      <w:r>
        <w:rPr>
          <w:bCs/>
          <w:color w:val="000000"/>
          <w:sz w:val="24"/>
          <w:szCs w:val="24"/>
        </w:rPr>
        <w:t>р</w:t>
      </w:r>
      <w:r w:rsidRPr="00386A8F">
        <w:rPr>
          <w:bCs/>
          <w:color w:val="000000"/>
          <w:sz w:val="24"/>
          <w:szCs w:val="24"/>
        </w:rPr>
        <w:t>азвитие и модернизаци</w:t>
      </w:r>
      <w:r>
        <w:rPr>
          <w:bCs/>
          <w:color w:val="000000"/>
          <w:sz w:val="24"/>
          <w:szCs w:val="24"/>
        </w:rPr>
        <w:t>ю</w:t>
      </w:r>
      <w:r w:rsidRPr="00386A8F">
        <w:rPr>
          <w:bCs/>
          <w:color w:val="000000"/>
          <w:sz w:val="24"/>
          <w:szCs w:val="24"/>
        </w:rPr>
        <w:t xml:space="preserve"> систем водоснабжения</w:t>
      </w:r>
      <w:r>
        <w:rPr>
          <w:bCs/>
          <w:color w:val="000000"/>
          <w:sz w:val="24"/>
          <w:szCs w:val="24"/>
        </w:rPr>
        <w:t xml:space="preserve"> в объеме 394 525 рублей</w:t>
      </w:r>
      <w:r w:rsidR="005F70B8">
        <w:rPr>
          <w:bCs/>
          <w:color w:val="000000"/>
          <w:sz w:val="24"/>
          <w:szCs w:val="24"/>
        </w:rPr>
        <w:t xml:space="preserve"> </w:t>
      </w:r>
      <w:r>
        <w:t>(</w:t>
      </w:r>
      <w:r>
        <w:rPr>
          <w:bCs/>
          <w:color w:val="000000"/>
          <w:sz w:val="24"/>
          <w:szCs w:val="24"/>
        </w:rPr>
        <w:t>постановка на кадастровый учет и регистрация права собственности водопровода «Башталинка»);</w:t>
      </w:r>
    </w:p>
    <w:p w14:paraId="1F1F2F7B" w14:textId="6F46B456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8A4FF6">
        <w:rPr>
          <w:bCs/>
          <w:color w:val="000000"/>
          <w:sz w:val="24"/>
          <w:szCs w:val="24"/>
        </w:rPr>
        <w:t xml:space="preserve">-на </w:t>
      </w:r>
      <w:r>
        <w:rPr>
          <w:bCs/>
          <w:color w:val="000000"/>
          <w:sz w:val="24"/>
          <w:szCs w:val="24"/>
        </w:rPr>
        <w:t>р</w:t>
      </w:r>
      <w:r w:rsidRPr="00386A8F">
        <w:rPr>
          <w:bCs/>
          <w:color w:val="000000"/>
          <w:sz w:val="24"/>
          <w:szCs w:val="24"/>
        </w:rPr>
        <w:t>азвитие и модернизаци</w:t>
      </w:r>
      <w:r>
        <w:rPr>
          <w:bCs/>
          <w:color w:val="000000"/>
          <w:sz w:val="24"/>
          <w:szCs w:val="24"/>
        </w:rPr>
        <w:t>ю</w:t>
      </w:r>
      <w:r w:rsidR="005F70B8">
        <w:rPr>
          <w:bCs/>
          <w:color w:val="000000"/>
          <w:sz w:val="24"/>
          <w:szCs w:val="24"/>
        </w:rPr>
        <w:t xml:space="preserve"> </w:t>
      </w:r>
      <w:r w:rsidRPr="001C22A1">
        <w:rPr>
          <w:bCs/>
          <w:color w:val="000000"/>
          <w:sz w:val="24"/>
          <w:szCs w:val="24"/>
        </w:rPr>
        <w:t xml:space="preserve">систем теплоснабжения </w:t>
      </w:r>
      <w:r>
        <w:rPr>
          <w:bCs/>
          <w:color w:val="000000"/>
          <w:sz w:val="24"/>
          <w:szCs w:val="24"/>
        </w:rPr>
        <w:t>в объеме 600</w:t>
      </w:r>
      <w:r w:rsidR="007562B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</w:t>
      </w:r>
      <w:r w:rsidR="005F70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(приобретение котла);</w:t>
      </w:r>
    </w:p>
    <w:p w14:paraId="0A6D3DC8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3) 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 xml:space="preserve">я </w:t>
      </w:r>
      <w:r w:rsidRPr="000F3B2D">
        <w:rPr>
          <w:bCs/>
          <w:color w:val="000000"/>
          <w:sz w:val="24"/>
          <w:szCs w:val="24"/>
        </w:rPr>
        <w:t>"Энергосбережение и повышение энергетической эффективности в коммунальном хозяйстве"</w:t>
      </w:r>
      <w:r>
        <w:rPr>
          <w:bCs/>
          <w:color w:val="000000"/>
          <w:sz w:val="24"/>
          <w:szCs w:val="24"/>
        </w:rPr>
        <w:t xml:space="preserve"> из них:</w:t>
      </w:r>
    </w:p>
    <w:p w14:paraId="1BE7C8B2" w14:textId="4874681B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0F3B2D">
        <w:rPr>
          <w:bCs/>
          <w:color w:val="000000"/>
          <w:sz w:val="24"/>
          <w:szCs w:val="24"/>
        </w:rPr>
        <w:t xml:space="preserve">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</w:t>
      </w:r>
      <w:r>
        <w:rPr>
          <w:bCs/>
          <w:color w:val="000000"/>
          <w:sz w:val="24"/>
          <w:szCs w:val="24"/>
        </w:rPr>
        <w:t>в объеме 2</w:t>
      </w:r>
      <w:r w:rsidR="005F70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551</w:t>
      </w:r>
      <w:r w:rsidR="005F70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020,41 рублей (2</w:t>
      </w:r>
      <w:r w:rsidR="005F70B8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500</w:t>
      </w:r>
      <w:r w:rsidR="005F70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  средства РБ, 51</w:t>
      </w:r>
      <w:r w:rsidR="005F70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020,41 </w:t>
      </w:r>
      <w:r w:rsidR="007562B1">
        <w:rPr>
          <w:bCs/>
          <w:color w:val="000000"/>
          <w:sz w:val="24"/>
          <w:szCs w:val="24"/>
        </w:rPr>
        <w:t xml:space="preserve">рублей </w:t>
      </w:r>
      <w:r>
        <w:rPr>
          <w:bCs/>
          <w:color w:val="000000"/>
          <w:sz w:val="24"/>
          <w:szCs w:val="24"/>
        </w:rPr>
        <w:t>средства МБ)</w:t>
      </w:r>
    </w:p>
    <w:p w14:paraId="260B207E" w14:textId="178187C3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Pr="005559B0">
        <w:rPr>
          <w:bCs/>
          <w:color w:val="000000"/>
          <w:sz w:val="24"/>
          <w:szCs w:val="24"/>
        </w:rPr>
        <w:t xml:space="preserve"> "Сохранение целостности и экологической безопасности окружающей среды"</w:t>
      </w:r>
      <w:r w:rsidR="008C58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подпрограммы</w:t>
      </w:r>
      <w:r w:rsidRPr="005559B0">
        <w:rPr>
          <w:bCs/>
          <w:color w:val="000000"/>
          <w:sz w:val="24"/>
          <w:szCs w:val="24"/>
        </w:rPr>
        <w:t xml:space="preserve"> "Развитие внутренней инфраструктуры и обеспечение безопасности жизнедеятельности населения"</w:t>
      </w:r>
      <w:r>
        <w:rPr>
          <w:bCs/>
          <w:color w:val="000000"/>
          <w:sz w:val="24"/>
          <w:szCs w:val="24"/>
        </w:rPr>
        <w:t xml:space="preserve"> в объеме 80</w:t>
      </w:r>
      <w:r w:rsidR="007562B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 из них:</w:t>
      </w:r>
    </w:p>
    <w:p w14:paraId="13EA54B9" w14:textId="6079F3B2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</w:t>
      </w:r>
      <w:r w:rsidR="007562B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организацию</w:t>
      </w:r>
      <w:r w:rsidRPr="00B719B3">
        <w:rPr>
          <w:bCs/>
          <w:color w:val="000000"/>
          <w:sz w:val="24"/>
          <w:szCs w:val="24"/>
        </w:rPr>
        <w:t xml:space="preserve">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>
        <w:rPr>
          <w:bCs/>
          <w:color w:val="000000"/>
          <w:sz w:val="24"/>
          <w:szCs w:val="24"/>
        </w:rPr>
        <w:t>в объеме 80</w:t>
      </w:r>
      <w:r w:rsidR="007562B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 (обработка контейнеров и контейнерных площадок);</w:t>
      </w:r>
    </w:p>
    <w:p w14:paraId="1FC0F39B" w14:textId="79AD4D3B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Pr="00BB4CD1">
        <w:rPr>
          <w:bCs/>
          <w:color w:val="000000"/>
          <w:sz w:val="24"/>
          <w:szCs w:val="24"/>
        </w:rPr>
        <w:t>"Постановка на государственный кадастровый учет объектов муниципального имущества и государственная регистрация прав на объекты муниципального имущества"</w:t>
      </w:r>
      <w:r w:rsidR="002F73E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</w:t>
      </w:r>
      <w:r w:rsidRPr="00BB4CD1">
        <w:rPr>
          <w:bCs/>
          <w:color w:val="000000"/>
          <w:sz w:val="24"/>
          <w:szCs w:val="24"/>
        </w:rPr>
        <w:t>одпрограмма "Управление имуществом (кроме земельных ресурсов)"Муниципальн</w:t>
      </w:r>
      <w:r>
        <w:rPr>
          <w:bCs/>
          <w:color w:val="000000"/>
          <w:sz w:val="24"/>
          <w:szCs w:val="24"/>
        </w:rPr>
        <w:t>ой</w:t>
      </w:r>
      <w:r w:rsidRPr="00BB4CD1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BB4CD1">
        <w:rPr>
          <w:bCs/>
          <w:color w:val="000000"/>
          <w:sz w:val="24"/>
          <w:szCs w:val="24"/>
        </w:rPr>
        <w:t xml:space="preserve"> "Управление муниципальным имуществом МО "Усть-Коксинский район" Республики Алтай" </w:t>
      </w:r>
      <w:r>
        <w:rPr>
          <w:bCs/>
          <w:color w:val="000000"/>
          <w:sz w:val="24"/>
          <w:szCs w:val="24"/>
        </w:rPr>
        <w:t>в объеме 550</w:t>
      </w:r>
      <w:r w:rsidR="007562B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000 рублей на </w:t>
      </w:r>
      <w:r w:rsidRPr="00BB4CD1">
        <w:rPr>
          <w:bCs/>
          <w:color w:val="000000"/>
          <w:sz w:val="24"/>
          <w:szCs w:val="24"/>
        </w:rPr>
        <w:t>государственн</w:t>
      </w:r>
      <w:r>
        <w:rPr>
          <w:bCs/>
          <w:color w:val="000000"/>
          <w:sz w:val="24"/>
          <w:szCs w:val="24"/>
        </w:rPr>
        <w:t xml:space="preserve">ую регистрацию </w:t>
      </w:r>
      <w:r w:rsidRPr="00BB4CD1">
        <w:rPr>
          <w:bCs/>
          <w:color w:val="000000"/>
          <w:sz w:val="24"/>
          <w:szCs w:val="24"/>
        </w:rPr>
        <w:t xml:space="preserve">объектов </w:t>
      </w:r>
      <w:r>
        <w:rPr>
          <w:bCs/>
          <w:color w:val="000000"/>
          <w:sz w:val="24"/>
          <w:szCs w:val="24"/>
        </w:rPr>
        <w:t>теплоснабжения;</w:t>
      </w:r>
    </w:p>
    <w:p w14:paraId="484E5634" w14:textId="03A9EDF0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76404A">
        <w:rPr>
          <w:b/>
          <w:bCs/>
          <w:color w:val="000000"/>
          <w:sz w:val="24"/>
          <w:szCs w:val="24"/>
        </w:rPr>
        <w:t>По подразделу 0503</w:t>
      </w:r>
      <w:r w:rsidR="008C5871">
        <w:rPr>
          <w:b/>
          <w:bCs/>
          <w:color w:val="000000"/>
          <w:sz w:val="24"/>
          <w:szCs w:val="24"/>
        </w:rPr>
        <w:t xml:space="preserve"> </w:t>
      </w:r>
      <w:r w:rsidRPr="0076404A">
        <w:rPr>
          <w:b/>
          <w:bCs/>
          <w:color w:val="000000"/>
          <w:sz w:val="24"/>
          <w:szCs w:val="24"/>
        </w:rPr>
        <w:t>«Благоустройство»</w:t>
      </w:r>
      <w:r w:rsidR="008C5871">
        <w:rPr>
          <w:b/>
          <w:bCs/>
          <w:color w:val="000000"/>
          <w:sz w:val="24"/>
          <w:szCs w:val="24"/>
        </w:rPr>
        <w:t xml:space="preserve"> </w:t>
      </w:r>
      <w:r w:rsidRPr="0076404A">
        <w:rPr>
          <w:bCs/>
          <w:color w:val="000000"/>
          <w:sz w:val="24"/>
          <w:szCs w:val="24"/>
        </w:rPr>
        <w:t xml:space="preserve">отражены расходы в </w:t>
      </w:r>
      <w:r>
        <w:rPr>
          <w:bCs/>
          <w:color w:val="000000"/>
          <w:sz w:val="24"/>
          <w:szCs w:val="24"/>
        </w:rPr>
        <w:t>объеме 551</w:t>
      </w:r>
      <w:r w:rsidR="008C58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рублей, в том числе:</w:t>
      </w:r>
    </w:p>
    <w:p w14:paraId="004DDB04" w14:textId="0878DC8E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="002F73E6">
        <w:rPr>
          <w:bCs/>
          <w:color w:val="000000"/>
          <w:sz w:val="24"/>
          <w:szCs w:val="24"/>
        </w:rPr>
        <w:t xml:space="preserve"> </w:t>
      </w:r>
      <w:r w:rsidRPr="001C077D">
        <w:rPr>
          <w:bCs/>
          <w:color w:val="000000"/>
          <w:sz w:val="24"/>
          <w:szCs w:val="24"/>
        </w:rPr>
        <w:t xml:space="preserve">"Развитие и поддержка предприятий </w:t>
      </w:r>
      <w:proofErr w:type="spellStart"/>
      <w:r w:rsidRPr="001C077D">
        <w:rPr>
          <w:bCs/>
          <w:color w:val="000000"/>
          <w:sz w:val="24"/>
          <w:szCs w:val="24"/>
        </w:rPr>
        <w:t>жилищно­коммунального</w:t>
      </w:r>
      <w:proofErr w:type="spellEnd"/>
      <w:r w:rsidRPr="001C077D">
        <w:rPr>
          <w:bCs/>
          <w:color w:val="000000"/>
          <w:sz w:val="24"/>
          <w:szCs w:val="24"/>
        </w:rPr>
        <w:t xml:space="preserve"> хозяйства"</w:t>
      </w:r>
      <w:r w:rsidR="008C58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</w:t>
      </w:r>
      <w:r w:rsidRPr="001C077D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1C077D">
        <w:rPr>
          <w:bCs/>
          <w:color w:val="000000"/>
          <w:sz w:val="24"/>
          <w:szCs w:val="24"/>
        </w:rPr>
        <w:t xml:space="preserve"> "Развитие жилищно-коммунального комплекса"</w:t>
      </w:r>
      <w:r w:rsidR="002F73E6">
        <w:rPr>
          <w:bCs/>
          <w:color w:val="000000"/>
          <w:sz w:val="24"/>
          <w:szCs w:val="24"/>
        </w:rPr>
        <w:t xml:space="preserve"> </w:t>
      </w:r>
      <w:r w:rsidRPr="001C077D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>ой</w:t>
      </w:r>
      <w:r w:rsidRPr="001C077D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1C077D">
        <w:rPr>
          <w:bCs/>
          <w:color w:val="000000"/>
          <w:sz w:val="24"/>
          <w:szCs w:val="24"/>
        </w:rPr>
        <w:t xml:space="preserve"> "Повышение систем жизнеобеспечения МО "Усть-Коксинский район" Республики Алтай</w:t>
      </w:r>
      <w:proofErr w:type="gramStart"/>
      <w:r w:rsidRPr="001C077D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 xml:space="preserve">  на</w:t>
      </w:r>
      <w:proofErr w:type="gramEnd"/>
      <w:r w:rsidR="008C5871">
        <w:rPr>
          <w:bCs/>
          <w:color w:val="000000"/>
          <w:sz w:val="24"/>
          <w:szCs w:val="24"/>
        </w:rPr>
        <w:t xml:space="preserve"> </w:t>
      </w:r>
      <w:r w:rsidRPr="001C077D">
        <w:rPr>
          <w:bCs/>
          <w:color w:val="000000"/>
          <w:sz w:val="24"/>
          <w:szCs w:val="24"/>
        </w:rPr>
        <w:t xml:space="preserve">содержание общественного туалета </w:t>
      </w:r>
      <w:r w:rsidRPr="0076404A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>объеме 157 500 рублей;</w:t>
      </w:r>
    </w:p>
    <w:p w14:paraId="45D7DEED" w14:textId="05173837" w:rsidR="001013C1" w:rsidRPr="0076404A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CA6967">
        <w:rPr>
          <w:bCs/>
          <w:color w:val="000000"/>
          <w:sz w:val="24"/>
          <w:szCs w:val="24"/>
        </w:rPr>
        <w:t>на реализацию основного мероприяти</w:t>
      </w:r>
      <w:r>
        <w:rPr>
          <w:bCs/>
          <w:color w:val="000000"/>
          <w:sz w:val="24"/>
          <w:szCs w:val="24"/>
        </w:rPr>
        <w:t>я</w:t>
      </w:r>
      <w:r w:rsidRPr="005559B0">
        <w:rPr>
          <w:bCs/>
          <w:color w:val="000000"/>
          <w:sz w:val="24"/>
          <w:szCs w:val="24"/>
        </w:rPr>
        <w:t>"Сохранение целостности и экологической безопасности окружающей среды"</w:t>
      </w:r>
      <w:r>
        <w:rPr>
          <w:bCs/>
          <w:color w:val="000000"/>
          <w:sz w:val="24"/>
          <w:szCs w:val="24"/>
        </w:rPr>
        <w:t>подпрограммы</w:t>
      </w:r>
      <w:r w:rsidRPr="005559B0">
        <w:rPr>
          <w:bCs/>
          <w:color w:val="000000"/>
          <w:sz w:val="24"/>
          <w:szCs w:val="24"/>
        </w:rPr>
        <w:t xml:space="preserve"> "Развитие внутренней инфраструктуры и обеспечение безопасности жизнедеятельности населения"</w:t>
      </w:r>
      <w:r w:rsidR="002F73E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объеме 393</w:t>
      </w:r>
      <w:r w:rsidR="002F73E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510 рублей на</w:t>
      </w:r>
      <w:r w:rsidR="008C58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организацию</w:t>
      </w:r>
      <w:r w:rsidRPr="00B719B3">
        <w:rPr>
          <w:bCs/>
          <w:color w:val="000000"/>
          <w:sz w:val="24"/>
          <w:szCs w:val="24"/>
        </w:rPr>
        <w:t xml:space="preserve">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>
        <w:rPr>
          <w:bCs/>
          <w:color w:val="000000"/>
          <w:sz w:val="24"/>
          <w:szCs w:val="24"/>
        </w:rPr>
        <w:t xml:space="preserve">в объеме 393 510  рублей(очистка, </w:t>
      </w:r>
      <w:proofErr w:type="spellStart"/>
      <w:r>
        <w:rPr>
          <w:bCs/>
          <w:color w:val="000000"/>
          <w:sz w:val="24"/>
          <w:szCs w:val="24"/>
        </w:rPr>
        <w:t>буртовка</w:t>
      </w:r>
      <w:proofErr w:type="spellEnd"/>
      <w:r>
        <w:rPr>
          <w:bCs/>
          <w:color w:val="000000"/>
          <w:sz w:val="24"/>
          <w:szCs w:val="24"/>
        </w:rPr>
        <w:t xml:space="preserve"> свалок);</w:t>
      </w:r>
    </w:p>
    <w:p w14:paraId="059005F7" w14:textId="79469CD8" w:rsidR="001013C1" w:rsidRPr="0076404A" w:rsidRDefault="001013C1" w:rsidP="001013C1">
      <w:pPr>
        <w:jc w:val="both"/>
        <w:rPr>
          <w:bCs/>
          <w:color w:val="000000"/>
          <w:sz w:val="24"/>
          <w:szCs w:val="24"/>
        </w:rPr>
      </w:pPr>
      <w:r w:rsidRPr="0076404A">
        <w:rPr>
          <w:b/>
          <w:bCs/>
          <w:color w:val="000000"/>
          <w:sz w:val="24"/>
          <w:szCs w:val="24"/>
        </w:rPr>
        <w:t>По подразделу 0707 «Молодежная политика»</w:t>
      </w:r>
      <w:r w:rsidR="002F73E6">
        <w:rPr>
          <w:b/>
          <w:bCs/>
          <w:color w:val="000000"/>
          <w:sz w:val="24"/>
          <w:szCs w:val="24"/>
        </w:rPr>
        <w:t xml:space="preserve"> </w:t>
      </w:r>
      <w:r w:rsidRPr="0076404A">
        <w:rPr>
          <w:bCs/>
          <w:color w:val="000000"/>
          <w:sz w:val="24"/>
          <w:szCs w:val="24"/>
        </w:rPr>
        <w:t xml:space="preserve">отражены расходы </w:t>
      </w:r>
      <w:proofErr w:type="gramStart"/>
      <w:r w:rsidRPr="0076404A">
        <w:rPr>
          <w:bCs/>
          <w:color w:val="000000"/>
          <w:sz w:val="24"/>
          <w:szCs w:val="24"/>
        </w:rPr>
        <w:t>на  реализацию</w:t>
      </w:r>
      <w:proofErr w:type="gramEnd"/>
      <w:r w:rsidRPr="0076404A">
        <w:rPr>
          <w:bCs/>
          <w:color w:val="000000"/>
          <w:sz w:val="24"/>
          <w:szCs w:val="24"/>
        </w:rPr>
        <w:t xml:space="preserve"> подпрограммы"Развитие молодежной политики" в сумме </w:t>
      </w:r>
      <w:r>
        <w:rPr>
          <w:bCs/>
          <w:color w:val="000000"/>
          <w:sz w:val="24"/>
          <w:szCs w:val="24"/>
        </w:rPr>
        <w:t>335</w:t>
      </w:r>
      <w:r w:rsidR="002F73E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100</w:t>
      </w:r>
      <w:r w:rsidRPr="0076404A">
        <w:rPr>
          <w:bCs/>
          <w:color w:val="000000"/>
          <w:sz w:val="24"/>
          <w:szCs w:val="24"/>
        </w:rPr>
        <w:t xml:space="preserve"> рублей  из них:</w:t>
      </w:r>
    </w:p>
    <w:p w14:paraId="01418AC2" w14:textId="71BBBAAD" w:rsidR="001013C1" w:rsidRPr="0076404A" w:rsidRDefault="001013C1" w:rsidP="001013C1">
      <w:pPr>
        <w:jc w:val="both"/>
        <w:rPr>
          <w:bCs/>
          <w:color w:val="000000"/>
          <w:sz w:val="24"/>
          <w:szCs w:val="24"/>
        </w:rPr>
      </w:pPr>
      <w:r w:rsidRPr="0076404A">
        <w:rPr>
          <w:bCs/>
          <w:color w:val="000000"/>
          <w:sz w:val="24"/>
          <w:szCs w:val="24"/>
        </w:rPr>
        <w:t xml:space="preserve">-на реализацию основного мероприятия "Создание условий для успешной социализации и эффективной самоорганизации молодежи" в сумме </w:t>
      </w:r>
      <w:r>
        <w:rPr>
          <w:bCs/>
          <w:color w:val="000000"/>
          <w:sz w:val="24"/>
          <w:szCs w:val="24"/>
        </w:rPr>
        <w:t>332</w:t>
      </w:r>
      <w:r w:rsidR="002F73E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100</w:t>
      </w:r>
      <w:r w:rsidRPr="0076404A">
        <w:rPr>
          <w:bCs/>
          <w:color w:val="000000"/>
          <w:sz w:val="24"/>
          <w:szCs w:val="24"/>
        </w:rPr>
        <w:t xml:space="preserve"> рублей, в том числе организация и проведение районных молодежных форумов, фестивалей и мероприятий в сумме </w:t>
      </w:r>
      <w:r>
        <w:rPr>
          <w:bCs/>
          <w:color w:val="000000"/>
          <w:sz w:val="24"/>
          <w:szCs w:val="24"/>
        </w:rPr>
        <w:t>227</w:t>
      </w:r>
      <w:r w:rsidR="002F73E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100</w:t>
      </w:r>
      <w:r w:rsidRPr="0076404A">
        <w:rPr>
          <w:bCs/>
          <w:color w:val="000000"/>
          <w:sz w:val="24"/>
          <w:szCs w:val="24"/>
        </w:rPr>
        <w:t xml:space="preserve"> рублей</w:t>
      </w:r>
      <w:r w:rsidR="002F73E6">
        <w:rPr>
          <w:bCs/>
          <w:color w:val="000000"/>
          <w:sz w:val="24"/>
          <w:szCs w:val="24"/>
        </w:rPr>
        <w:t xml:space="preserve"> </w:t>
      </w:r>
      <w:r w:rsidRPr="0076404A">
        <w:rPr>
          <w:bCs/>
          <w:color w:val="000000"/>
          <w:sz w:val="24"/>
          <w:szCs w:val="24"/>
        </w:rPr>
        <w:t xml:space="preserve">премии и поощрения для одаренных детей и талантливой молодежи </w:t>
      </w:r>
      <w:r>
        <w:rPr>
          <w:bCs/>
          <w:color w:val="000000"/>
          <w:sz w:val="24"/>
          <w:szCs w:val="24"/>
        </w:rPr>
        <w:t>105</w:t>
      </w:r>
      <w:r w:rsidR="002F73E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</w:t>
      </w:r>
      <w:r w:rsidRPr="0076404A">
        <w:rPr>
          <w:bCs/>
          <w:color w:val="000000"/>
          <w:sz w:val="24"/>
          <w:szCs w:val="24"/>
        </w:rPr>
        <w:t>рублей</w:t>
      </w:r>
      <w:r w:rsidR="002F73E6">
        <w:rPr>
          <w:bCs/>
          <w:color w:val="000000"/>
          <w:sz w:val="24"/>
          <w:szCs w:val="24"/>
        </w:rPr>
        <w:t>;</w:t>
      </w:r>
    </w:p>
    <w:p w14:paraId="4A74E687" w14:textId="4315BBE6" w:rsidR="001013C1" w:rsidRPr="0076404A" w:rsidRDefault="001013C1" w:rsidP="001013C1">
      <w:pPr>
        <w:jc w:val="both"/>
        <w:rPr>
          <w:bCs/>
          <w:color w:val="000000"/>
          <w:sz w:val="24"/>
          <w:szCs w:val="24"/>
        </w:rPr>
      </w:pPr>
      <w:r w:rsidRPr="0076404A">
        <w:rPr>
          <w:bCs/>
          <w:color w:val="000000"/>
          <w:sz w:val="24"/>
          <w:szCs w:val="24"/>
        </w:rPr>
        <w:lastRenderedPageBreak/>
        <w:t xml:space="preserve">-на реализацию основного мероприятия "Содействовать воспитанию у молодежи чувства патриотизма и гражданской ответственности" в </w:t>
      </w:r>
      <w:proofErr w:type="gramStart"/>
      <w:r w:rsidRPr="0076404A">
        <w:rPr>
          <w:bCs/>
          <w:color w:val="000000"/>
          <w:sz w:val="24"/>
          <w:szCs w:val="24"/>
        </w:rPr>
        <w:t xml:space="preserve">сумме </w:t>
      </w:r>
      <w:r w:rsidR="002F73E6">
        <w:rPr>
          <w:bCs/>
          <w:color w:val="000000"/>
          <w:sz w:val="24"/>
          <w:szCs w:val="24"/>
        </w:rPr>
        <w:t xml:space="preserve"> </w:t>
      </w:r>
      <w:r w:rsidRPr="0076404A">
        <w:rPr>
          <w:bCs/>
          <w:color w:val="000000"/>
          <w:sz w:val="24"/>
          <w:szCs w:val="24"/>
        </w:rPr>
        <w:t>3</w:t>
      </w:r>
      <w:proofErr w:type="gramEnd"/>
      <w:r w:rsidR="002F73E6">
        <w:rPr>
          <w:bCs/>
          <w:color w:val="000000"/>
          <w:sz w:val="24"/>
          <w:szCs w:val="24"/>
        </w:rPr>
        <w:t> </w:t>
      </w:r>
      <w:r w:rsidRPr="0076404A">
        <w:rPr>
          <w:bCs/>
          <w:color w:val="000000"/>
          <w:sz w:val="24"/>
          <w:szCs w:val="24"/>
        </w:rPr>
        <w:t>000</w:t>
      </w:r>
      <w:r w:rsidR="002F73E6">
        <w:rPr>
          <w:bCs/>
          <w:color w:val="000000"/>
          <w:sz w:val="24"/>
          <w:szCs w:val="24"/>
        </w:rPr>
        <w:t xml:space="preserve"> </w:t>
      </w:r>
      <w:r w:rsidRPr="0076404A">
        <w:rPr>
          <w:bCs/>
          <w:color w:val="000000"/>
          <w:sz w:val="24"/>
          <w:szCs w:val="24"/>
        </w:rPr>
        <w:t>рублей.</w:t>
      </w:r>
    </w:p>
    <w:p w14:paraId="01BCAFC6" w14:textId="3E8D9088" w:rsidR="001013C1" w:rsidRDefault="001013C1" w:rsidP="001013C1">
      <w:pPr>
        <w:jc w:val="both"/>
      </w:pPr>
      <w:r w:rsidRPr="001F0FB7">
        <w:rPr>
          <w:b/>
          <w:color w:val="000000"/>
          <w:sz w:val="24"/>
          <w:szCs w:val="24"/>
        </w:rPr>
        <w:t>По подразделу</w:t>
      </w:r>
      <w:r>
        <w:rPr>
          <w:b/>
          <w:color w:val="000000"/>
          <w:sz w:val="24"/>
          <w:szCs w:val="24"/>
        </w:rPr>
        <w:t xml:space="preserve"> 0801 «Культура»</w:t>
      </w:r>
      <w:r w:rsidR="0064456E">
        <w:rPr>
          <w:b/>
          <w:color w:val="000000"/>
          <w:sz w:val="24"/>
          <w:szCs w:val="24"/>
        </w:rPr>
        <w:t xml:space="preserve"> </w:t>
      </w:r>
      <w:r w:rsidRPr="0076404A">
        <w:rPr>
          <w:bCs/>
          <w:color w:val="000000"/>
          <w:sz w:val="24"/>
          <w:szCs w:val="24"/>
        </w:rPr>
        <w:t xml:space="preserve">отражены </w:t>
      </w:r>
      <w:proofErr w:type="gramStart"/>
      <w:r w:rsidRPr="0076404A">
        <w:rPr>
          <w:bCs/>
          <w:color w:val="000000"/>
          <w:sz w:val="24"/>
          <w:szCs w:val="24"/>
        </w:rPr>
        <w:t xml:space="preserve">расходы </w:t>
      </w:r>
      <w:r>
        <w:rPr>
          <w:bCs/>
          <w:color w:val="000000"/>
          <w:sz w:val="24"/>
          <w:szCs w:val="24"/>
        </w:rPr>
        <w:t xml:space="preserve"> в</w:t>
      </w:r>
      <w:proofErr w:type="gramEnd"/>
      <w:r>
        <w:rPr>
          <w:bCs/>
          <w:color w:val="000000"/>
          <w:sz w:val="24"/>
          <w:szCs w:val="24"/>
        </w:rPr>
        <w:t xml:space="preserve"> объеме 50</w:t>
      </w:r>
      <w:r w:rsidR="0064456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  в том числе</w:t>
      </w:r>
    </w:p>
    <w:p w14:paraId="3EAFFEFE" w14:textId="57EE9835" w:rsidR="001013C1" w:rsidRPr="001F0FB7" w:rsidRDefault="001013C1" w:rsidP="001013C1">
      <w:pPr>
        <w:jc w:val="both"/>
        <w:rPr>
          <w:b/>
          <w:color w:val="000000"/>
          <w:sz w:val="24"/>
          <w:szCs w:val="24"/>
          <w:highlight w:val="yellow"/>
        </w:rPr>
      </w:pPr>
      <w:r>
        <w:rPr>
          <w:bCs/>
          <w:color w:val="000000"/>
          <w:sz w:val="24"/>
          <w:szCs w:val="24"/>
        </w:rPr>
        <w:t>-на реализацию о</w:t>
      </w:r>
      <w:r w:rsidRPr="001F0FB7">
        <w:rPr>
          <w:bCs/>
          <w:color w:val="000000"/>
          <w:sz w:val="24"/>
          <w:szCs w:val="24"/>
        </w:rPr>
        <w:t>сновно</w:t>
      </w:r>
      <w:r>
        <w:rPr>
          <w:bCs/>
          <w:color w:val="000000"/>
          <w:sz w:val="24"/>
          <w:szCs w:val="24"/>
        </w:rPr>
        <w:t>го</w:t>
      </w:r>
      <w:r w:rsidRPr="001F0FB7">
        <w:rPr>
          <w:bCs/>
          <w:color w:val="000000"/>
          <w:sz w:val="24"/>
          <w:szCs w:val="24"/>
        </w:rPr>
        <w:t xml:space="preserve"> мероприяти</w:t>
      </w:r>
      <w:r>
        <w:rPr>
          <w:bCs/>
          <w:color w:val="000000"/>
          <w:sz w:val="24"/>
          <w:szCs w:val="24"/>
        </w:rPr>
        <w:t>я</w:t>
      </w:r>
      <w:r w:rsidRPr="001F0FB7">
        <w:rPr>
          <w:bCs/>
          <w:color w:val="000000"/>
          <w:sz w:val="24"/>
          <w:szCs w:val="24"/>
        </w:rPr>
        <w:t xml:space="preserve"> "Постановка на государственный кадастровый учет объектов муниципального имущества и государственная регистрация прав на объекты муниципального имущества"</w:t>
      </w:r>
      <w:r>
        <w:rPr>
          <w:bCs/>
          <w:color w:val="000000"/>
          <w:sz w:val="24"/>
          <w:szCs w:val="24"/>
        </w:rPr>
        <w:t xml:space="preserve"> в объеме 50</w:t>
      </w:r>
      <w:r w:rsidR="0064456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 (п</w:t>
      </w:r>
      <w:r w:rsidRPr="00C168FB">
        <w:rPr>
          <w:bCs/>
          <w:color w:val="000000"/>
          <w:sz w:val="24"/>
          <w:szCs w:val="24"/>
        </w:rPr>
        <w:t xml:space="preserve">остановка на государственный кадастровый учет </w:t>
      </w:r>
      <w:proofErr w:type="gramStart"/>
      <w:r w:rsidRPr="00C168FB">
        <w:rPr>
          <w:bCs/>
          <w:color w:val="000000"/>
          <w:sz w:val="24"/>
          <w:szCs w:val="24"/>
        </w:rPr>
        <w:t xml:space="preserve">объектов </w:t>
      </w:r>
      <w:r>
        <w:rPr>
          <w:bCs/>
          <w:color w:val="000000"/>
          <w:sz w:val="24"/>
          <w:szCs w:val="24"/>
        </w:rPr>
        <w:t xml:space="preserve"> исторического</w:t>
      </w:r>
      <w:proofErr w:type="gramEnd"/>
      <w:r>
        <w:rPr>
          <w:bCs/>
          <w:color w:val="000000"/>
          <w:sz w:val="24"/>
          <w:szCs w:val="24"/>
        </w:rPr>
        <w:t xml:space="preserve"> наследия);</w:t>
      </w:r>
    </w:p>
    <w:p w14:paraId="00D63BBC" w14:textId="77777777" w:rsidR="001013C1" w:rsidRPr="00CC13B8" w:rsidRDefault="001013C1" w:rsidP="001013C1">
      <w:pPr>
        <w:jc w:val="both"/>
        <w:rPr>
          <w:bCs/>
          <w:color w:val="000000"/>
          <w:sz w:val="24"/>
          <w:szCs w:val="24"/>
        </w:rPr>
      </w:pPr>
      <w:r w:rsidRPr="00CC13B8">
        <w:rPr>
          <w:b/>
          <w:bCs/>
          <w:color w:val="000000"/>
          <w:sz w:val="24"/>
          <w:szCs w:val="24"/>
        </w:rPr>
        <w:t xml:space="preserve">По подразделу 1001 «Пенсионное обеспечение» </w:t>
      </w:r>
      <w:r w:rsidRPr="00CC13B8">
        <w:rPr>
          <w:bCs/>
          <w:color w:val="000000"/>
          <w:sz w:val="24"/>
          <w:szCs w:val="24"/>
        </w:rPr>
        <w:t>отражены расходы в сумме 1 122 482 рублей;</w:t>
      </w:r>
    </w:p>
    <w:p w14:paraId="35BE3D2A" w14:textId="7D79B4DB" w:rsidR="001013C1" w:rsidRPr="00CC13B8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реализацию о</w:t>
      </w:r>
      <w:r w:rsidRPr="001F0FB7">
        <w:rPr>
          <w:bCs/>
          <w:color w:val="000000"/>
          <w:sz w:val="24"/>
          <w:szCs w:val="24"/>
        </w:rPr>
        <w:t>сновно</w:t>
      </w:r>
      <w:r>
        <w:rPr>
          <w:bCs/>
          <w:color w:val="000000"/>
          <w:sz w:val="24"/>
          <w:szCs w:val="24"/>
        </w:rPr>
        <w:t>го</w:t>
      </w:r>
      <w:r w:rsidRPr="001F0FB7">
        <w:rPr>
          <w:bCs/>
          <w:color w:val="000000"/>
          <w:sz w:val="24"/>
          <w:szCs w:val="24"/>
        </w:rPr>
        <w:t xml:space="preserve"> мероприяти</w:t>
      </w:r>
      <w:r>
        <w:rPr>
          <w:bCs/>
          <w:color w:val="000000"/>
          <w:sz w:val="24"/>
          <w:szCs w:val="24"/>
        </w:rPr>
        <w:t xml:space="preserve">я </w:t>
      </w:r>
      <w:r w:rsidRPr="00822323">
        <w:rPr>
          <w:bCs/>
          <w:color w:val="000000"/>
          <w:sz w:val="24"/>
          <w:szCs w:val="24"/>
        </w:rPr>
        <w:t>"Формирование и популяризация общественного мнения органов местного самоуправления"</w:t>
      </w:r>
      <w:r>
        <w:rPr>
          <w:bCs/>
          <w:color w:val="000000"/>
          <w:sz w:val="24"/>
          <w:szCs w:val="24"/>
        </w:rPr>
        <w:t xml:space="preserve"> п</w:t>
      </w:r>
      <w:r w:rsidRPr="00822323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822323">
        <w:rPr>
          <w:bCs/>
          <w:color w:val="000000"/>
          <w:sz w:val="24"/>
          <w:szCs w:val="24"/>
        </w:rPr>
        <w:t xml:space="preserve"> " Создание условий для развития  инвестиционного и имиджевого потенциала"</w:t>
      </w:r>
      <w:r w:rsidR="0064456E">
        <w:rPr>
          <w:bCs/>
          <w:color w:val="000000"/>
          <w:sz w:val="24"/>
          <w:szCs w:val="24"/>
        </w:rPr>
        <w:t xml:space="preserve"> </w:t>
      </w:r>
      <w:r w:rsidRPr="00822323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>ой</w:t>
      </w:r>
      <w:r w:rsidRPr="00822323">
        <w:rPr>
          <w:bCs/>
          <w:color w:val="000000"/>
          <w:sz w:val="24"/>
          <w:szCs w:val="24"/>
        </w:rPr>
        <w:t xml:space="preserve"> программа "Развитие экономического потенциала  и предпринимательства  МО "Усть-Коксинский район" Республики Алтай"</w:t>
      </w:r>
      <w:r>
        <w:rPr>
          <w:bCs/>
          <w:color w:val="000000"/>
          <w:sz w:val="24"/>
          <w:szCs w:val="24"/>
        </w:rPr>
        <w:t xml:space="preserve"> в объеме 1 167 007 рублей на п</w:t>
      </w:r>
      <w:r w:rsidRPr="00CC13B8">
        <w:rPr>
          <w:bCs/>
          <w:color w:val="000000"/>
          <w:sz w:val="24"/>
          <w:szCs w:val="24"/>
        </w:rPr>
        <w:t>редоставление гарантий муниципальным служащим</w:t>
      </w:r>
      <w:r w:rsidR="0064456E">
        <w:rPr>
          <w:bCs/>
          <w:color w:val="000000"/>
          <w:sz w:val="24"/>
          <w:szCs w:val="24"/>
        </w:rPr>
        <w:t xml:space="preserve"> </w:t>
      </w:r>
      <w:r w:rsidRPr="00CC13B8">
        <w:rPr>
          <w:bCs/>
          <w:color w:val="000000"/>
          <w:sz w:val="24"/>
          <w:szCs w:val="24"/>
        </w:rPr>
        <w:t>(21 человек имеющих право</w:t>
      </w:r>
      <w:r w:rsidR="0064456E">
        <w:rPr>
          <w:bCs/>
          <w:color w:val="000000"/>
          <w:sz w:val="24"/>
          <w:szCs w:val="24"/>
        </w:rPr>
        <w:t xml:space="preserve"> на выплаты</w:t>
      </w:r>
      <w:r w:rsidRPr="00CC13B8">
        <w:rPr>
          <w:bCs/>
          <w:color w:val="000000"/>
          <w:sz w:val="24"/>
          <w:szCs w:val="24"/>
        </w:rPr>
        <w:t>) и ежемесячная доплата к трудовой пенсии выборных лиц, осуществляющих полномочия на постоянной основе в органах местного самоуправления  приложение 15 к решению.</w:t>
      </w:r>
    </w:p>
    <w:p w14:paraId="5E3D51FE" w14:textId="77777777" w:rsidR="001013C1" w:rsidRPr="008670F8" w:rsidRDefault="001013C1" w:rsidP="001013C1">
      <w:pPr>
        <w:jc w:val="both"/>
        <w:rPr>
          <w:bCs/>
          <w:color w:val="000000"/>
          <w:sz w:val="24"/>
          <w:szCs w:val="24"/>
        </w:rPr>
      </w:pPr>
      <w:r w:rsidRPr="008670F8">
        <w:rPr>
          <w:b/>
          <w:bCs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Pr="008670F8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>14 015 310,20</w:t>
      </w:r>
      <w:r w:rsidRPr="008670F8">
        <w:rPr>
          <w:bCs/>
          <w:color w:val="000000"/>
          <w:sz w:val="24"/>
          <w:szCs w:val="24"/>
        </w:rPr>
        <w:t xml:space="preserve"> рублей, в том числе:</w:t>
      </w:r>
    </w:p>
    <w:p w14:paraId="717F6B7E" w14:textId="6FFFC5C3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8670F8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>на реализацию о</w:t>
      </w:r>
      <w:r w:rsidRPr="001F0FB7">
        <w:rPr>
          <w:bCs/>
          <w:color w:val="000000"/>
          <w:sz w:val="24"/>
          <w:szCs w:val="24"/>
        </w:rPr>
        <w:t>сновно</w:t>
      </w:r>
      <w:r>
        <w:rPr>
          <w:bCs/>
          <w:color w:val="000000"/>
          <w:sz w:val="24"/>
          <w:szCs w:val="24"/>
        </w:rPr>
        <w:t>го</w:t>
      </w:r>
      <w:r w:rsidRPr="001F0FB7">
        <w:rPr>
          <w:bCs/>
          <w:color w:val="000000"/>
          <w:sz w:val="24"/>
          <w:szCs w:val="24"/>
        </w:rPr>
        <w:t xml:space="preserve"> мероприяти</w:t>
      </w:r>
      <w:r>
        <w:rPr>
          <w:bCs/>
          <w:color w:val="000000"/>
          <w:sz w:val="24"/>
          <w:szCs w:val="24"/>
        </w:rPr>
        <w:t xml:space="preserve">я </w:t>
      </w:r>
      <w:r w:rsidRPr="008670F8">
        <w:rPr>
          <w:bCs/>
          <w:color w:val="000000"/>
          <w:sz w:val="24"/>
          <w:szCs w:val="24"/>
        </w:rPr>
        <w:t xml:space="preserve">"Обеспечение доступным и комфортным жильем населения" </w:t>
      </w:r>
      <w:r>
        <w:rPr>
          <w:bCs/>
          <w:color w:val="000000"/>
          <w:sz w:val="24"/>
          <w:szCs w:val="24"/>
        </w:rPr>
        <w:t>п</w:t>
      </w:r>
      <w:r w:rsidRPr="002919DE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2919DE">
        <w:rPr>
          <w:bCs/>
          <w:color w:val="000000"/>
          <w:sz w:val="24"/>
          <w:szCs w:val="24"/>
        </w:rPr>
        <w:t xml:space="preserve"> "Улучшение жилищных условий граждан"Муниципальн</w:t>
      </w:r>
      <w:r>
        <w:rPr>
          <w:bCs/>
          <w:color w:val="000000"/>
          <w:sz w:val="24"/>
          <w:szCs w:val="24"/>
        </w:rPr>
        <w:t>ой</w:t>
      </w:r>
      <w:r w:rsidRPr="002919DE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 xml:space="preserve">ы </w:t>
      </w:r>
      <w:r w:rsidRPr="002919DE">
        <w:rPr>
          <w:bCs/>
          <w:color w:val="000000"/>
          <w:sz w:val="24"/>
          <w:szCs w:val="24"/>
        </w:rPr>
        <w:t>"Повышение систем жизнеобеспечения</w:t>
      </w:r>
      <w:r w:rsidR="0064456E">
        <w:rPr>
          <w:bCs/>
          <w:color w:val="000000"/>
          <w:sz w:val="24"/>
          <w:szCs w:val="24"/>
        </w:rPr>
        <w:t xml:space="preserve"> </w:t>
      </w:r>
      <w:r w:rsidRPr="002919DE">
        <w:rPr>
          <w:bCs/>
          <w:color w:val="000000"/>
          <w:sz w:val="24"/>
          <w:szCs w:val="24"/>
        </w:rPr>
        <w:t>МО "Усть-Коксинский район" Республики Алтай</w:t>
      </w:r>
      <w:r>
        <w:rPr>
          <w:bCs/>
          <w:color w:val="000000"/>
          <w:sz w:val="24"/>
          <w:szCs w:val="24"/>
        </w:rPr>
        <w:t xml:space="preserve"> в объеме 13 697 310,20 рублей из них:</w:t>
      </w:r>
    </w:p>
    <w:p w14:paraId="404BA208" w14:textId="411C268D" w:rsidR="001013C1" w:rsidRPr="008670F8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8670F8">
        <w:rPr>
          <w:bCs/>
          <w:color w:val="000000"/>
          <w:sz w:val="24"/>
          <w:szCs w:val="24"/>
        </w:rPr>
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в сумме  </w:t>
      </w:r>
      <w:r>
        <w:rPr>
          <w:bCs/>
          <w:color w:val="000000"/>
          <w:sz w:val="24"/>
          <w:szCs w:val="24"/>
        </w:rPr>
        <w:t xml:space="preserve">       8 962 600</w:t>
      </w:r>
      <w:r w:rsidRPr="008670F8">
        <w:rPr>
          <w:bCs/>
          <w:color w:val="000000"/>
          <w:sz w:val="24"/>
          <w:szCs w:val="24"/>
        </w:rPr>
        <w:t xml:space="preserve"> рублей</w:t>
      </w:r>
      <w:r w:rsidR="0064456E">
        <w:rPr>
          <w:bCs/>
          <w:color w:val="000000"/>
          <w:sz w:val="24"/>
          <w:szCs w:val="24"/>
        </w:rPr>
        <w:t xml:space="preserve"> </w:t>
      </w:r>
      <w:r w:rsidRPr="008670F8">
        <w:rPr>
          <w:bCs/>
          <w:color w:val="000000"/>
          <w:sz w:val="24"/>
          <w:szCs w:val="24"/>
        </w:rPr>
        <w:t>средства федерального бюджета;</w:t>
      </w:r>
    </w:p>
    <w:p w14:paraId="3093DE0E" w14:textId="4252C22D" w:rsidR="001013C1" w:rsidRPr="008670F8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о</w:t>
      </w:r>
      <w:r w:rsidRPr="002919DE">
        <w:rPr>
          <w:bCs/>
          <w:color w:val="000000"/>
          <w:sz w:val="24"/>
          <w:szCs w:val="24"/>
        </w:rPr>
        <w:t xml:space="preserve">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</w:r>
      <w:r w:rsidRPr="008670F8">
        <w:rPr>
          <w:bCs/>
          <w:color w:val="00000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3 984 200</w:t>
      </w:r>
      <w:r w:rsidRPr="008670F8">
        <w:rPr>
          <w:bCs/>
          <w:color w:val="000000"/>
          <w:sz w:val="24"/>
          <w:szCs w:val="24"/>
        </w:rPr>
        <w:t xml:space="preserve"> рублей</w:t>
      </w:r>
      <w:r w:rsidR="0064456E">
        <w:rPr>
          <w:bCs/>
          <w:color w:val="000000"/>
          <w:sz w:val="24"/>
          <w:szCs w:val="24"/>
        </w:rPr>
        <w:t xml:space="preserve"> </w:t>
      </w:r>
      <w:r w:rsidRPr="008670F8">
        <w:rPr>
          <w:bCs/>
          <w:color w:val="000000"/>
          <w:sz w:val="24"/>
          <w:szCs w:val="24"/>
        </w:rPr>
        <w:t>средства федерального бюджета;</w:t>
      </w:r>
    </w:p>
    <w:p w14:paraId="33BA8E10" w14:textId="77777777" w:rsidR="001013C1" w:rsidRPr="008670F8" w:rsidRDefault="001013C1" w:rsidP="001013C1">
      <w:pPr>
        <w:jc w:val="both"/>
        <w:rPr>
          <w:bCs/>
          <w:color w:val="000000"/>
          <w:sz w:val="24"/>
          <w:szCs w:val="24"/>
        </w:rPr>
      </w:pPr>
      <w:r w:rsidRPr="008670F8">
        <w:rPr>
          <w:bCs/>
          <w:color w:val="000000"/>
          <w:sz w:val="24"/>
          <w:szCs w:val="24"/>
        </w:rPr>
        <w:t xml:space="preserve">-на реализацию мероприятий по </w:t>
      </w:r>
      <w:r>
        <w:rPr>
          <w:bCs/>
          <w:color w:val="000000"/>
          <w:sz w:val="24"/>
          <w:szCs w:val="24"/>
        </w:rPr>
        <w:t>о</w:t>
      </w:r>
      <w:r w:rsidRPr="00665DC1">
        <w:rPr>
          <w:bCs/>
          <w:color w:val="000000"/>
          <w:sz w:val="24"/>
          <w:szCs w:val="24"/>
        </w:rPr>
        <w:t>беспечение комплексного развития сельских территорий  (улучшение жилищных условий граждан, проживающих в сельской местности)</w:t>
      </w:r>
      <w:r w:rsidRPr="008670F8">
        <w:rPr>
          <w:bCs/>
          <w:color w:val="000000"/>
          <w:sz w:val="24"/>
          <w:szCs w:val="24"/>
        </w:rPr>
        <w:t xml:space="preserve"> в сумме </w:t>
      </w:r>
      <w:r>
        <w:rPr>
          <w:bCs/>
          <w:color w:val="000000"/>
          <w:sz w:val="24"/>
          <w:szCs w:val="24"/>
        </w:rPr>
        <w:t>750 510,20</w:t>
      </w:r>
      <w:r w:rsidRPr="008670F8">
        <w:rPr>
          <w:bCs/>
          <w:color w:val="000000"/>
          <w:sz w:val="24"/>
          <w:szCs w:val="24"/>
        </w:rPr>
        <w:t xml:space="preserve"> рублей,  из них </w:t>
      </w:r>
      <w:r>
        <w:rPr>
          <w:bCs/>
          <w:color w:val="000000"/>
          <w:sz w:val="24"/>
          <w:szCs w:val="24"/>
        </w:rPr>
        <w:t>728 145</w:t>
      </w:r>
      <w:r w:rsidRPr="008670F8">
        <w:rPr>
          <w:bCs/>
          <w:color w:val="000000"/>
          <w:sz w:val="24"/>
          <w:szCs w:val="24"/>
        </w:rPr>
        <w:t xml:space="preserve"> рублей  средства бюджета</w:t>
      </w:r>
      <w:r>
        <w:rPr>
          <w:bCs/>
          <w:color w:val="000000"/>
          <w:sz w:val="24"/>
          <w:szCs w:val="24"/>
        </w:rPr>
        <w:t xml:space="preserve"> ФБ</w:t>
      </w:r>
      <w:r w:rsidRPr="008670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7 355</w:t>
      </w:r>
      <w:r w:rsidRPr="008670F8">
        <w:rPr>
          <w:bCs/>
          <w:color w:val="000000"/>
          <w:sz w:val="24"/>
          <w:szCs w:val="24"/>
        </w:rPr>
        <w:t xml:space="preserve"> рублей  средства бюджета</w:t>
      </w:r>
      <w:r>
        <w:rPr>
          <w:bCs/>
          <w:color w:val="000000"/>
          <w:sz w:val="24"/>
          <w:szCs w:val="24"/>
        </w:rPr>
        <w:t xml:space="preserve"> РБ            15 010,20</w:t>
      </w:r>
      <w:r w:rsidRPr="008670F8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16E8C086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8670F8">
        <w:rPr>
          <w:bCs/>
          <w:color w:val="000000"/>
          <w:sz w:val="24"/>
          <w:szCs w:val="24"/>
        </w:rPr>
        <w:t>-</w:t>
      </w:r>
      <w:r w:rsidRPr="00B509D9">
        <w:rPr>
          <w:sz w:val="24"/>
          <w:szCs w:val="24"/>
        </w:rPr>
        <w:t xml:space="preserve">на </w:t>
      </w:r>
      <w:r w:rsidRPr="008670F8">
        <w:rPr>
          <w:bCs/>
          <w:color w:val="000000"/>
          <w:sz w:val="24"/>
          <w:szCs w:val="24"/>
        </w:rPr>
        <w:t>предоставление мер социальной поддержки населению МО "Усть-Коксинский район" Республики Алтай" в сумме 100 000 рублей;</w:t>
      </w:r>
    </w:p>
    <w:p w14:paraId="7A2E9DCE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FB462A">
        <w:rPr>
          <w:b/>
          <w:color w:val="000000"/>
          <w:sz w:val="24"/>
          <w:szCs w:val="24"/>
        </w:rPr>
        <w:t>По подразделу 1004 «Охрана семьи и детства»</w:t>
      </w:r>
      <w:r w:rsidRPr="00FB462A">
        <w:rPr>
          <w:bCs/>
          <w:color w:val="000000"/>
          <w:sz w:val="24"/>
          <w:szCs w:val="24"/>
        </w:rPr>
        <w:t xml:space="preserve"> отражены расходы в объеме 5 889 800 рублей из них</w:t>
      </w:r>
      <w:r>
        <w:rPr>
          <w:bCs/>
          <w:color w:val="000000"/>
          <w:sz w:val="24"/>
          <w:szCs w:val="24"/>
        </w:rPr>
        <w:t>:</w:t>
      </w:r>
    </w:p>
    <w:p w14:paraId="6968F2D3" w14:textId="06620D80" w:rsidR="001013C1" w:rsidRPr="008670F8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</w:t>
      </w:r>
      <w:r w:rsidR="00B509D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реализацию о</w:t>
      </w:r>
      <w:r w:rsidRPr="001F0FB7">
        <w:rPr>
          <w:bCs/>
          <w:color w:val="000000"/>
          <w:sz w:val="24"/>
          <w:szCs w:val="24"/>
        </w:rPr>
        <w:t>сновно</w:t>
      </w:r>
      <w:r>
        <w:rPr>
          <w:bCs/>
          <w:color w:val="000000"/>
          <w:sz w:val="24"/>
          <w:szCs w:val="24"/>
        </w:rPr>
        <w:t>го</w:t>
      </w:r>
      <w:r w:rsidRPr="001F0FB7">
        <w:rPr>
          <w:bCs/>
          <w:color w:val="000000"/>
          <w:sz w:val="24"/>
          <w:szCs w:val="24"/>
        </w:rPr>
        <w:t xml:space="preserve"> мероприяти</w:t>
      </w:r>
      <w:r>
        <w:rPr>
          <w:bCs/>
          <w:color w:val="000000"/>
          <w:sz w:val="24"/>
          <w:szCs w:val="24"/>
        </w:rPr>
        <w:t>я</w:t>
      </w:r>
      <w:r w:rsidRPr="0063254C">
        <w:rPr>
          <w:bCs/>
          <w:color w:val="000000"/>
          <w:sz w:val="24"/>
          <w:szCs w:val="24"/>
        </w:rPr>
        <w:t xml:space="preserve"> "Обеспечение доступным и комфортным жильем населения"</w:t>
      </w:r>
      <w:r>
        <w:rPr>
          <w:bCs/>
          <w:color w:val="000000"/>
          <w:sz w:val="24"/>
          <w:szCs w:val="24"/>
        </w:rPr>
        <w:t>п</w:t>
      </w:r>
      <w:r w:rsidRPr="0063254C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63254C">
        <w:rPr>
          <w:bCs/>
          <w:color w:val="000000"/>
          <w:sz w:val="24"/>
          <w:szCs w:val="24"/>
        </w:rPr>
        <w:t xml:space="preserve"> "Улучшение жилищных условий граждан"Муниципальн</w:t>
      </w:r>
      <w:r>
        <w:rPr>
          <w:bCs/>
          <w:color w:val="000000"/>
          <w:sz w:val="24"/>
          <w:szCs w:val="24"/>
        </w:rPr>
        <w:t>ой</w:t>
      </w:r>
      <w:r w:rsidRPr="0063254C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63254C">
        <w:rPr>
          <w:bCs/>
          <w:color w:val="000000"/>
          <w:sz w:val="24"/>
          <w:szCs w:val="24"/>
        </w:rPr>
        <w:t xml:space="preserve"> "Повышение систем жизнеобеспечения МО "Усть-Коксинский район" Республики Алтай" </w:t>
      </w:r>
      <w:r w:rsidRPr="008670F8">
        <w:rPr>
          <w:bCs/>
          <w:color w:val="00000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5 859 800</w:t>
      </w:r>
      <w:r w:rsidRPr="008670F8">
        <w:rPr>
          <w:bCs/>
          <w:color w:val="000000"/>
          <w:sz w:val="24"/>
          <w:szCs w:val="24"/>
        </w:rPr>
        <w:t xml:space="preserve"> рублей,  из них </w:t>
      </w:r>
      <w:r>
        <w:rPr>
          <w:bCs/>
          <w:color w:val="000000"/>
          <w:sz w:val="24"/>
          <w:szCs w:val="24"/>
        </w:rPr>
        <w:t>5 009 202</w:t>
      </w:r>
      <w:r w:rsidRPr="008670F8">
        <w:rPr>
          <w:bCs/>
          <w:color w:val="000000"/>
          <w:sz w:val="24"/>
          <w:szCs w:val="24"/>
        </w:rPr>
        <w:t xml:space="preserve"> рублей  средства бюджета</w:t>
      </w:r>
      <w:r>
        <w:rPr>
          <w:bCs/>
          <w:color w:val="000000"/>
          <w:sz w:val="24"/>
          <w:szCs w:val="24"/>
        </w:rPr>
        <w:t xml:space="preserve"> ФБ</w:t>
      </w:r>
      <w:r w:rsidRPr="008670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50 598</w:t>
      </w:r>
      <w:r w:rsidRPr="008670F8">
        <w:rPr>
          <w:bCs/>
          <w:color w:val="000000"/>
          <w:sz w:val="24"/>
          <w:szCs w:val="24"/>
        </w:rPr>
        <w:t xml:space="preserve"> рублей  средства бюджета</w:t>
      </w:r>
      <w:r>
        <w:rPr>
          <w:bCs/>
          <w:color w:val="000000"/>
          <w:sz w:val="24"/>
          <w:szCs w:val="24"/>
        </w:rPr>
        <w:t xml:space="preserve"> РБ, 800 000</w:t>
      </w:r>
      <w:r w:rsidRPr="008670F8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7A3886C1" w14:textId="77777777" w:rsidR="001013C1" w:rsidRPr="00FB462A" w:rsidRDefault="001013C1" w:rsidP="001013C1">
      <w:pPr>
        <w:jc w:val="both"/>
        <w:rPr>
          <w:bCs/>
          <w:color w:val="000000"/>
          <w:sz w:val="24"/>
          <w:szCs w:val="24"/>
        </w:rPr>
      </w:pPr>
    </w:p>
    <w:p w14:paraId="65968ED9" w14:textId="5AFBA242" w:rsidR="001013C1" w:rsidRPr="004F593D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593D">
        <w:rPr>
          <w:b/>
          <w:bCs/>
          <w:color w:val="000000"/>
          <w:sz w:val="24"/>
          <w:szCs w:val="24"/>
        </w:rPr>
        <w:t xml:space="preserve">По подразделу 1102 «Массовый спорт» </w:t>
      </w:r>
      <w:r w:rsidRPr="004F593D">
        <w:rPr>
          <w:bCs/>
          <w:color w:val="000000"/>
          <w:sz w:val="24"/>
          <w:szCs w:val="24"/>
        </w:rPr>
        <w:t>отражены расходы в сумме 500</w:t>
      </w:r>
      <w:r w:rsidR="00341285">
        <w:rPr>
          <w:bCs/>
          <w:color w:val="000000"/>
          <w:sz w:val="24"/>
          <w:szCs w:val="24"/>
        </w:rPr>
        <w:t xml:space="preserve"> </w:t>
      </w:r>
      <w:proofErr w:type="gramStart"/>
      <w:r w:rsidRPr="004F593D">
        <w:rPr>
          <w:bCs/>
          <w:color w:val="000000"/>
          <w:sz w:val="24"/>
          <w:szCs w:val="24"/>
        </w:rPr>
        <w:t>000  рублей</w:t>
      </w:r>
      <w:proofErr w:type="gramEnd"/>
      <w:r w:rsidR="00341285">
        <w:rPr>
          <w:bCs/>
          <w:color w:val="000000"/>
          <w:sz w:val="24"/>
          <w:szCs w:val="24"/>
        </w:rPr>
        <w:t>,</w:t>
      </w:r>
      <w:r w:rsidR="009E46BF">
        <w:rPr>
          <w:bCs/>
          <w:color w:val="000000"/>
          <w:sz w:val="24"/>
          <w:szCs w:val="24"/>
        </w:rPr>
        <w:t xml:space="preserve"> </w:t>
      </w:r>
      <w:r w:rsidRPr="004F593D">
        <w:rPr>
          <w:bCs/>
          <w:color w:val="000000"/>
          <w:sz w:val="24"/>
          <w:szCs w:val="24"/>
        </w:rPr>
        <w:t>в том числе:</w:t>
      </w:r>
    </w:p>
    <w:p w14:paraId="5BF31B08" w14:textId="1EDEFB97" w:rsidR="001013C1" w:rsidRPr="004F593D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593D">
        <w:rPr>
          <w:bCs/>
          <w:color w:val="000000"/>
          <w:sz w:val="24"/>
          <w:szCs w:val="24"/>
        </w:rPr>
        <w:t>-на реализацию мероприятий и создание благоприятных условий для занятия физической культурой и массовым спортом в сумме 500</w:t>
      </w:r>
      <w:r w:rsidR="009E46BF">
        <w:rPr>
          <w:bCs/>
          <w:color w:val="000000"/>
          <w:sz w:val="24"/>
          <w:szCs w:val="24"/>
        </w:rPr>
        <w:t xml:space="preserve"> </w:t>
      </w:r>
      <w:proofErr w:type="gramStart"/>
      <w:r w:rsidRPr="004F593D">
        <w:rPr>
          <w:bCs/>
          <w:color w:val="000000"/>
          <w:sz w:val="24"/>
          <w:szCs w:val="24"/>
        </w:rPr>
        <w:t>000  рублей</w:t>
      </w:r>
      <w:proofErr w:type="gramEnd"/>
      <w:r w:rsidRPr="004F593D">
        <w:rPr>
          <w:bCs/>
          <w:color w:val="000000"/>
          <w:sz w:val="24"/>
          <w:szCs w:val="24"/>
        </w:rPr>
        <w:t>;</w:t>
      </w:r>
    </w:p>
    <w:p w14:paraId="1860F9F2" w14:textId="77777777" w:rsidR="001013C1" w:rsidRPr="004F593D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593D">
        <w:rPr>
          <w:b/>
          <w:bCs/>
          <w:color w:val="000000"/>
          <w:sz w:val="24"/>
          <w:szCs w:val="24"/>
        </w:rPr>
        <w:t xml:space="preserve">По подразделу 1201 «Телевидение и радиовещание» </w:t>
      </w:r>
      <w:r w:rsidRPr="004F593D">
        <w:rPr>
          <w:bCs/>
          <w:color w:val="000000"/>
          <w:sz w:val="24"/>
          <w:szCs w:val="24"/>
        </w:rPr>
        <w:t>отражены расходы в сумме 2</w:t>
      </w:r>
      <w:r>
        <w:rPr>
          <w:bCs/>
          <w:color w:val="000000"/>
          <w:sz w:val="24"/>
          <w:szCs w:val="24"/>
        </w:rPr>
        <w:t>0</w:t>
      </w:r>
      <w:r w:rsidRPr="004F593D">
        <w:rPr>
          <w:bCs/>
          <w:color w:val="000000"/>
          <w:sz w:val="24"/>
          <w:szCs w:val="24"/>
        </w:rPr>
        <w:t>0 000 рублей (радио);</w:t>
      </w:r>
    </w:p>
    <w:p w14:paraId="5B616BF0" w14:textId="4855C86F" w:rsidR="001013C1" w:rsidRPr="004F593D" w:rsidRDefault="001013C1" w:rsidP="001013C1">
      <w:pPr>
        <w:jc w:val="both"/>
        <w:rPr>
          <w:bCs/>
          <w:color w:val="000000"/>
          <w:sz w:val="24"/>
          <w:szCs w:val="24"/>
        </w:rPr>
      </w:pPr>
      <w:r w:rsidRPr="004F593D">
        <w:rPr>
          <w:b/>
          <w:bCs/>
          <w:color w:val="000000"/>
          <w:sz w:val="24"/>
          <w:szCs w:val="24"/>
        </w:rPr>
        <w:t xml:space="preserve">По подразделу 1202 «Периодическая печать и </w:t>
      </w:r>
      <w:proofErr w:type="gramStart"/>
      <w:r w:rsidRPr="004F593D">
        <w:rPr>
          <w:b/>
          <w:bCs/>
          <w:color w:val="000000"/>
          <w:sz w:val="24"/>
          <w:szCs w:val="24"/>
        </w:rPr>
        <w:t xml:space="preserve">издательства»  </w:t>
      </w:r>
      <w:r w:rsidRPr="004F593D">
        <w:rPr>
          <w:bCs/>
          <w:color w:val="000000"/>
          <w:sz w:val="24"/>
          <w:szCs w:val="24"/>
        </w:rPr>
        <w:t>отражены</w:t>
      </w:r>
      <w:proofErr w:type="gramEnd"/>
      <w:r w:rsidRPr="004F593D">
        <w:rPr>
          <w:bCs/>
          <w:color w:val="000000"/>
          <w:sz w:val="24"/>
          <w:szCs w:val="24"/>
        </w:rPr>
        <w:t xml:space="preserve">  расходы в  сумме </w:t>
      </w:r>
      <w:r w:rsidR="00341285">
        <w:rPr>
          <w:bCs/>
          <w:color w:val="000000"/>
          <w:sz w:val="24"/>
          <w:szCs w:val="24"/>
        </w:rPr>
        <w:t xml:space="preserve">       </w:t>
      </w:r>
      <w:r>
        <w:rPr>
          <w:bCs/>
          <w:color w:val="000000"/>
          <w:sz w:val="24"/>
          <w:szCs w:val="24"/>
        </w:rPr>
        <w:t>1 800</w:t>
      </w:r>
      <w:r w:rsidRPr="004F593D">
        <w:rPr>
          <w:bCs/>
          <w:color w:val="000000"/>
          <w:sz w:val="24"/>
          <w:szCs w:val="24"/>
        </w:rPr>
        <w:t xml:space="preserve"> 000 рублей (газета).</w:t>
      </w:r>
    </w:p>
    <w:p w14:paraId="4376CAC7" w14:textId="77777777" w:rsidR="001013C1" w:rsidRPr="006752DC" w:rsidRDefault="001013C1" w:rsidP="001013C1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3F4E000C" w14:textId="77777777" w:rsidR="001013C1" w:rsidRPr="00AC322A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  <w:r w:rsidRPr="00AC322A">
        <w:rPr>
          <w:b/>
          <w:bCs/>
          <w:i/>
          <w:color w:val="000000"/>
          <w:sz w:val="24"/>
          <w:szCs w:val="24"/>
        </w:rPr>
        <w:t>Управление культуры администрации муниципального образования</w:t>
      </w:r>
    </w:p>
    <w:p w14:paraId="2E649857" w14:textId="77777777" w:rsidR="001013C1" w:rsidRPr="00AC322A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  <w:r w:rsidRPr="00AC322A">
        <w:rPr>
          <w:b/>
          <w:bCs/>
          <w:i/>
          <w:color w:val="000000"/>
          <w:sz w:val="24"/>
          <w:szCs w:val="24"/>
        </w:rPr>
        <w:t xml:space="preserve"> "Усть-Коксинский район"</w:t>
      </w:r>
    </w:p>
    <w:p w14:paraId="6434FC1F" w14:textId="77777777" w:rsidR="001013C1" w:rsidRPr="00AC322A" w:rsidRDefault="001013C1" w:rsidP="001013C1">
      <w:pPr>
        <w:rPr>
          <w:bCs/>
          <w:color w:val="000000"/>
          <w:sz w:val="24"/>
          <w:szCs w:val="24"/>
        </w:rPr>
      </w:pPr>
    </w:p>
    <w:p w14:paraId="5FB92C24" w14:textId="77777777" w:rsidR="001013C1" w:rsidRPr="00AC322A" w:rsidRDefault="001013C1" w:rsidP="001013C1">
      <w:pPr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Всего расходов в объеме</w:t>
      </w:r>
      <w:r>
        <w:rPr>
          <w:bCs/>
          <w:color w:val="000000"/>
          <w:sz w:val="24"/>
          <w:szCs w:val="24"/>
        </w:rPr>
        <w:t xml:space="preserve"> 61 579 385,44</w:t>
      </w:r>
      <w:r w:rsidRPr="00AC322A">
        <w:rPr>
          <w:bCs/>
          <w:color w:val="000000"/>
          <w:sz w:val="24"/>
          <w:szCs w:val="24"/>
        </w:rPr>
        <w:t xml:space="preserve"> рублей, в том числе:</w:t>
      </w:r>
    </w:p>
    <w:p w14:paraId="5DDF5D15" w14:textId="4F4CB294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/>
          <w:bCs/>
          <w:color w:val="000000"/>
          <w:sz w:val="24"/>
          <w:szCs w:val="24"/>
        </w:rPr>
        <w:lastRenderedPageBreak/>
        <w:t xml:space="preserve">По подразделу 0703 «Начальное профессиональное </w:t>
      </w:r>
      <w:proofErr w:type="gramStart"/>
      <w:r w:rsidRPr="00AC322A">
        <w:rPr>
          <w:b/>
          <w:bCs/>
          <w:color w:val="000000"/>
          <w:sz w:val="24"/>
          <w:szCs w:val="24"/>
        </w:rPr>
        <w:t xml:space="preserve">образование»  </w:t>
      </w:r>
      <w:r w:rsidRPr="00AC322A">
        <w:rPr>
          <w:bCs/>
          <w:color w:val="000000"/>
          <w:sz w:val="24"/>
          <w:szCs w:val="24"/>
        </w:rPr>
        <w:t>отражены</w:t>
      </w:r>
      <w:proofErr w:type="gramEnd"/>
      <w:r w:rsidRPr="00AC322A">
        <w:rPr>
          <w:bCs/>
          <w:color w:val="000000"/>
          <w:sz w:val="24"/>
          <w:szCs w:val="24"/>
        </w:rPr>
        <w:t xml:space="preserve">  расходы в  сумме </w:t>
      </w:r>
      <w:r>
        <w:rPr>
          <w:bCs/>
          <w:color w:val="000000"/>
          <w:sz w:val="24"/>
          <w:szCs w:val="24"/>
        </w:rPr>
        <w:t>7 022 987,75</w:t>
      </w:r>
      <w:r w:rsidRPr="00AC322A">
        <w:rPr>
          <w:bCs/>
          <w:color w:val="000000"/>
          <w:sz w:val="24"/>
          <w:szCs w:val="24"/>
        </w:rPr>
        <w:t xml:space="preserve"> рубл</w:t>
      </w:r>
      <w:r>
        <w:rPr>
          <w:bCs/>
          <w:color w:val="000000"/>
          <w:sz w:val="24"/>
          <w:szCs w:val="24"/>
        </w:rPr>
        <w:t>ей</w:t>
      </w:r>
      <w:r w:rsidRPr="00AC322A">
        <w:rPr>
          <w:bCs/>
          <w:color w:val="000000"/>
          <w:sz w:val="24"/>
          <w:szCs w:val="24"/>
        </w:rPr>
        <w:t>,</w:t>
      </w:r>
      <w:r w:rsidR="0033604A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>в том числе:</w:t>
      </w:r>
    </w:p>
    <w:p w14:paraId="5D02E012" w14:textId="77777777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-на  функционирование МОУ ДОД «Усть-Коксинская ДШИ» в сумме 5</w:t>
      </w:r>
      <w:r>
        <w:rPr>
          <w:bCs/>
          <w:color w:val="000000"/>
          <w:sz w:val="24"/>
          <w:szCs w:val="24"/>
        </w:rPr>
        <w:t> 117 623,75</w:t>
      </w:r>
      <w:r w:rsidRPr="00AC322A">
        <w:rPr>
          <w:bCs/>
          <w:color w:val="000000"/>
          <w:sz w:val="24"/>
          <w:szCs w:val="24"/>
        </w:rPr>
        <w:t xml:space="preserve">  рубл</w:t>
      </w:r>
      <w:r>
        <w:rPr>
          <w:bCs/>
          <w:color w:val="000000"/>
          <w:sz w:val="24"/>
          <w:szCs w:val="24"/>
        </w:rPr>
        <w:t>я</w:t>
      </w:r>
      <w:r w:rsidRPr="00AC322A">
        <w:rPr>
          <w:bCs/>
          <w:color w:val="000000"/>
          <w:sz w:val="24"/>
          <w:szCs w:val="24"/>
        </w:rPr>
        <w:t>;</w:t>
      </w:r>
    </w:p>
    <w:p w14:paraId="525AEC87" w14:textId="4C6BB8A6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</w:t>
      </w:r>
      <w:proofErr w:type="gramStart"/>
      <w:r w:rsidRPr="00AC322A">
        <w:rPr>
          <w:bCs/>
          <w:color w:val="000000"/>
          <w:sz w:val="24"/>
          <w:szCs w:val="24"/>
        </w:rPr>
        <w:t>на  функционирование</w:t>
      </w:r>
      <w:proofErr w:type="gramEnd"/>
      <w:r w:rsidR="0033604A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>МОУ ДОД «</w:t>
      </w:r>
      <w:proofErr w:type="spellStart"/>
      <w:r w:rsidRPr="00AC322A">
        <w:rPr>
          <w:bCs/>
          <w:color w:val="000000"/>
          <w:sz w:val="24"/>
          <w:szCs w:val="24"/>
        </w:rPr>
        <w:t>Чендекская</w:t>
      </w:r>
      <w:proofErr w:type="spellEnd"/>
      <w:r w:rsidRPr="00AC322A">
        <w:rPr>
          <w:bCs/>
          <w:color w:val="000000"/>
          <w:sz w:val="24"/>
          <w:szCs w:val="24"/>
        </w:rPr>
        <w:t xml:space="preserve"> ДШИ» в сумме 1</w:t>
      </w:r>
      <w:r>
        <w:rPr>
          <w:bCs/>
          <w:color w:val="000000"/>
          <w:sz w:val="24"/>
          <w:szCs w:val="24"/>
        </w:rPr>
        <w:t> 612 716</w:t>
      </w:r>
      <w:r w:rsidRPr="00AC322A">
        <w:rPr>
          <w:bCs/>
          <w:color w:val="000000"/>
          <w:sz w:val="24"/>
          <w:szCs w:val="24"/>
        </w:rPr>
        <w:t xml:space="preserve"> рублей;</w:t>
      </w:r>
    </w:p>
    <w:p w14:paraId="0530D6A8" w14:textId="77777777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</w:t>
      </w:r>
      <w:proofErr w:type="gramStart"/>
      <w:r w:rsidRPr="00AC322A">
        <w:rPr>
          <w:bCs/>
          <w:color w:val="000000"/>
          <w:sz w:val="24"/>
          <w:szCs w:val="24"/>
        </w:rPr>
        <w:t xml:space="preserve">на  </w:t>
      </w:r>
      <w:r>
        <w:rPr>
          <w:bCs/>
          <w:color w:val="000000"/>
          <w:sz w:val="24"/>
          <w:szCs w:val="24"/>
        </w:rPr>
        <w:t>проведение</w:t>
      </w:r>
      <w:proofErr w:type="gramEnd"/>
      <w:r>
        <w:rPr>
          <w:bCs/>
          <w:color w:val="000000"/>
          <w:sz w:val="24"/>
          <w:szCs w:val="24"/>
        </w:rPr>
        <w:t xml:space="preserve"> капитального ремонта здания </w:t>
      </w:r>
      <w:r w:rsidRPr="00AC322A">
        <w:rPr>
          <w:bCs/>
          <w:color w:val="000000"/>
          <w:sz w:val="24"/>
          <w:szCs w:val="24"/>
        </w:rPr>
        <w:t>МОУ ДОД «</w:t>
      </w:r>
      <w:proofErr w:type="spellStart"/>
      <w:r w:rsidRPr="00AC322A">
        <w:rPr>
          <w:bCs/>
          <w:color w:val="000000"/>
          <w:sz w:val="24"/>
          <w:szCs w:val="24"/>
        </w:rPr>
        <w:t>Чендекская</w:t>
      </w:r>
      <w:proofErr w:type="spellEnd"/>
      <w:r w:rsidRPr="00AC322A">
        <w:rPr>
          <w:bCs/>
          <w:color w:val="000000"/>
          <w:sz w:val="24"/>
          <w:szCs w:val="24"/>
        </w:rPr>
        <w:t xml:space="preserve"> ДШИ»</w:t>
      </w:r>
      <w:r>
        <w:rPr>
          <w:bCs/>
          <w:color w:val="000000"/>
          <w:sz w:val="24"/>
          <w:szCs w:val="24"/>
        </w:rPr>
        <w:t xml:space="preserve"> ( задолженность);</w:t>
      </w:r>
    </w:p>
    <w:p w14:paraId="3DA795D1" w14:textId="77777777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/>
          <w:bCs/>
          <w:color w:val="000000"/>
          <w:sz w:val="24"/>
          <w:szCs w:val="24"/>
        </w:rPr>
        <w:t xml:space="preserve">По подразделу 0801 «Культура»  </w:t>
      </w:r>
      <w:r w:rsidRPr="00AC322A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49 504 514,24</w:t>
      </w:r>
      <w:r w:rsidRPr="00AC322A">
        <w:rPr>
          <w:bCs/>
          <w:color w:val="000000"/>
          <w:sz w:val="24"/>
          <w:szCs w:val="24"/>
        </w:rPr>
        <w:t xml:space="preserve"> рубля, из них</w:t>
      </w:r>
    </w:p>
    <w:p w14:paraId="612B41E6" w14:textId="77777777" w:rsidR="001013C1" w:rsidRDefault="001013C1" w:rsidP="001013C1">
      <w:pPr>
        <w:jc w:val="both"/>
        <w:rPr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 xml:space="preserve">- на реализацию основного мероприятия </w:t>
      </w:r>
      <w:r w:rsidRPr="00AC322A">
        <w:rPr>
          <w:sz w:val="24"/>
          <w:szCs w:val="24"/>
        </w:rPr>
        <w:t xml:space="preserve">"Сохранение и развитие культурно-досуговой деятельности" в сумме </w:t>
      </w:r>
      <w:r>
        <w:rPr>
          <w:sz w:val="24"/>
          <w:szCs w:val="24"/>
        </w:rPr>
        <w:t>33 464 968,63</w:t>
      </w:r>
      <w:r w:rsidRPr="00AC322A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из них:</w:t>
      </w:r>
    </w:p>
    <w:p w14:paraId="538BFFA0" w14:textId="77777777" w:rsidR="001013C1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322A">
        <w:rPr>
          <w:sz w:val="24"/>
          <w:szCs w:val="24"/>
        </w:rPr>
        <w:t>на</w:t>
      </w:r>
      <w:r>
        <w:rPr>
          <w:sz w:val="24"/>
          <w:szCs w:val="24"/>
        </w:rPr>
        <w:t xml:space="preserve"> обеспечение условий</w:t>
      </w:r>
      <w:r w:rsidRPr="00AC322A">
        <w:rPr>
          <w:sz w:val="24"/>
          <w:szCs w:val="24"/>
        </w:rPr>
        <w:t xml:space="preserve"> функционировани</w:t>
      </w:r>
      <w:r>
        <w:rPr>
          <w:sz w:val="24"/>
          <w:szCs w:val="24"/>
        </w:rPr>
        <w:t>я</w:t>
      </w:r>
      <w:r w:rsidRPr="00AC322A">
        <w:rPr>
          <w:sz w:val="24"/>
          <w:szCs w:val="24"/>
        </w:rPr>
        <w:t xml:space="preserve"> МБОУ «</w:t>
      </w:r>
      <w:proofErr w:type="spellStart"/>
      <w:r w:rsidRPr="00AC322A">
        <w:rPr>
          <w:sz w:val="24"/>
          <w:szCs w:val="24"/>
        </w:rPr>
        <w:t>ДТиД</w:t>
      </w:r>
      <w:proofErr w:type="spellEnd"/>
      <w:r w:rsidRPr="00AC322A">
        <w:rPr>
          <w:sz w:val="24"/>
          <w:szCs w:val="24"/>
        </w:rPr>
        <w:t>»</w:t>
      </w:r>
      <w:r>
        <w:rPr>
          <w:sz w:val="24"/>
          <w:szCs w:val="24"/>
        </w:rPr>
        <w:t xml:space="preserve"> в сумме 32 025 887 рублей</w:t>
      </w:r>
      <w:r w:rsidRPr="00AC322A">
        <w:rPr>
          <w:sz w:val="24"/>
          <w:szCs w:val="24"/>
        </w:rPr>
        <w:t xml:space="preserve">,  в том числе  расходы на оплату труда и начисление  на оплату труда в объеме </w:t>
      </w:r>
      <w:r>
        <w:rPr>
          <w:sz w:val="24"/>
          <w:szCs w:val="24"/>
        </w:rPr>
        <w:t>29 741 700</w:t>
      </w:r>
      <w:r w:rsidRPr="00AC322A">
        <w:rPr>
          <w:sz w:val="24"/>
          <w:szCs w:val="24"/>
        </w:rPr>
        <w:t xml:space="preserve"> рублей, расчеты за теплоснабжение в объем</w:t>
      </w:r>
      <w:r>
        <w:rPr>
          <w:sz w:val="24"/>
          <w:szCs w:val="24"/>
        </w:rPr>
        <w:t>е 962 566</w:t>
      </w:r>
      <w:r w:rsidRPr="00AC322A">
        <w:rPr>
          <w:sz w:val="24"/>
          <w:szCs w:val="24"/>
        </w:rPr>
        <w:t xml:space="preserve">  рублей, электроэнергию в сумме  </w:t>
      </w:r>
      <w:r>
        <w:rPr>
          <w:sz w:val="24"/>
          <w:szCs w:val="24"/>
        </w:rPr>
        <w:t>746 693</w:t>
      </w:r>
      <w:r w:rsidRPr="00AC322A">
        <w:rPr>
          <w:sz w:val="24"/>
          <w:szCs w:val="24"/>
        </w:rPr>
        <w:t xml:space="preserve"> рублей, за воду в сумме </w:t>
      </w:r>
      <w:r>
        <w:rPr>
          <w:sz w:val="24"/>
          <w:szCs w:val="24"/>
        </w:rPr>
        <w:t>39 730</w:t>
      </w:r>
      <w:r w:rsidRPr="00AC322A">
        <w:rPr>
          <w:sz w:val="24"/>
          <w:szCs w:val="24"/>
        </w:rPr>
        <w:t xml:space="preserve"> рублей, командировочные расходы (суточные и проживание) в сумме </w:t>
      </w:r>
      <w:r>
        <w:rPr>
          <w:sz w:val="24"/>
          <w:szCs w:val="24"/>
        </w:rPr>
        <w:t>40 425</w:t>
      </w:r>
      <w:r w:rsidRPr="00AC322A">
        <w:rPr>
          <w:sz w:val="24"/>
          <w:szCs w:val="24"/>
        </w:rPr>
        <w:t xml:space="preserve"> рублей, оплата за медосмотр работников в сумме </w:t>
      </w:r>
      <w:r>
        <w:rPr>
          <w:sz w:val="24"/>
          <w:szCs w:val="24"/>
        </w:rPr>
        <w:t>27 000</w:t>
      </w:r>
      <w:r w:rsidRPr="00AC322A">
        <w:rPr>
          <w:sz w:val="24"/>
          <w:szCs w:val="24"/>
        </w:rPr>
        <w:t xml:space="preserve"> рублей, канцелярия и </w:t>
      </w:r>
      <w:proofErr w:type="spellStart"/>
      <w:r w:rsidRPr="00AC322A">
        <w:rPr>
          <w:sz w:val="24"/>
          <w:szCs w:val="24"/>
        </w:rPr>
        <w:t>хозрасходы</w:t>
      </w:r>
      <w:proofErr w:type="spellEnd"/>
      <w:r w:rsidRPr="00AC322A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50 </w:t>
      </w:r>
      <w:r w:rsidRPr="00AC322A">
        <w:rPr>
          <w:sz w:val="24"/>
          <w:szCs w:val="24"/>
        </w:rPr>
        <w:t>000 рублей и другие расходы;</w:t>
      </w:r>
    </w:p>
    <w:p w14:paraId="3CDA8C9E" w14:textId="5B978CD3" w:rsidR="001013C1" w:rsidRPr="00AC322A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322A">
        <w:rPr>
          <w:bCs/>
          <w:color w:val="000000"/>
          <w:sz w:val="24"/>
          <w:szCs w:val="24"/>
        </w:rPr>
        <w:t xml:space="preserve">на реализацию </w:t>
      </w:r>
      <w:r w:rsidRPr="00AC322A">
        <w:rPr>
          <w:sz w:val="24"/>
          <w:szCs w:val="24"/>
        </w:rPr>
        <w:t xml:space="preserve">на проведение </w:t>
      </w:r>
      <w:proofErr w:type="gramStart"/>
      <w:r w:rsidRPr="00AC322A">
        <w:rPr>
          <w:sz w:val="24"/>
          <w:szCs w:val="24"/>
        </w:rPr>
        <w:t>мероприятий  в</w:t>
      </w:r>
      <w:proofErr w:type="gramEnd"/>
      <w:r w:rsidRPr="00AC322A">
        <w:rPr>
          <w:sz w:val="24"/>
          <w:szCs w:val="24"/>
        </w:rPr>
        <w:t xml:space="preserve"> сумме 1</w:t>
      </w:r>
      <w:r>
        <w:rPr>
          <w:sz w:val="24"/>
          <w:szCs w:val="24"/>
        </w:rPr>
        <w:t>50</w:t>
      </w:r>
      <w:r w:rsidR="0033604A">
        <w:rPr>
          <w:sz w:val="24"/>
          <w:szCs w:val="24"/>
        </w:rPr>
        <w:t xml:space="preserve"> </w:t>
      </w:r>
      <w:r w:rsidRPr="00AC322A">
        <w:rPr>
          <w:sz w:val="24"/>
          <w:szCs w:val="24"/>
        </w:rPr>
        <w:t>000 рублей,</w:t>
      </w:r>
    </w:p>
    <w:p w14:paraId="27516E07" w14:textId="5B63C6B4" w:rsidR="001013C1" w:rsidRPr="00780249" w:rsidRDefault="001013C1" w:rsidP="001013C1">
      <w:pPr>
        <w:jc w:val="both"/>
        <w:rPr>
          <w:sz w:val="24"/>
          <w:szCs w:val="24"/>
        </w:rPr>
      </w:pPr>
      <w:r w:rsidRPr="00AC322A">
        <w:rPr>
          <w:sz w:val="24"/>
          <w:szCs w:val="24"/>
        </w:rPr>
        <w:t>-на укрепление материально-технической базы муниципальных домов культуры в сумме 1</w:t>
      </w:r>
      <w:r>
        <w:rPr>
          <w:sz w:val="24"/>
          <w:szCs w:val="24"/>
        </w:rPr>
        <w:t xml:space="preserve"> 186 020,41 </w:t>
      </w:r>
      <w:r w:rsidRPr="00AC322A">
        <w:rPr>
          <w:sz w:val="24"/>
          <w:szCs w:val="24"/>
        </w:rPr>
        <w:t>рублей,</w:t>
      </w:r>
      <w:r w:rsidR="0033604A">
        <w:rPr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>из них – 1</w:t>
      </w:r>
      <w:r>
        <w:rPr>
          <w:bCs/>
          <w:color w:val="000000"/>
          <w:sz w:val="24"/>
          <w:szCs w:val="24"/>
        </w:rPr>
        <w:t> 150</w:t>
      </w:r>
      <w:r w:rsidR="0033604A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677</w:t>
      </w:r>
      <w:r w:rsidR="0033604A">
        <w:rPr>
          <w:bCs/>
          <w:color w:val="000000"/>
          <w:sz w:val="24"/>
          <w:szCs w:val="24"/>
        </w:rPr>
        <w:t xml:space="preserve"> </w:t>
      </w:r>
      <w:proofErr w:type="gramStart"/>
      <w:r w:rsidRPr="00AC322A">
        <w:rPr>
          <w:bCs/>
          <w:color w:val="000000"/>
          <w:sz w:val="24"/>
          <w:szCs w:val="24"/>
        </w:rPr>
        <w:t>рублей  средства</w:t>
      </w:r>
      <w:proofErr w:type="gramEnd"/>
      <w:r w:rsidRPr="00AC322A">
        <w:rPr>
          <w:bCs/>
          <w:color w:val="000000"/>
          <w:sz w:val="24"/>
          <w:szCs w:val="24"/>
        </w:rPr>
        <w:t xml:space="preserve"> федерального бюджета, 11 </w:t>
      </w:r>
      <w:r>
        <w:rPr>
          <w:bCs/>
          <w:color w:val="000000"/>
          <w:sz w:val="24"/>
          <w:szCs w:val="24"/>
        </w:rPr>
        <w:t>623</w:t>
      </w:r>
      <w:r w:rsidRPr="00AC322A">
        <w:rPr>
          <w:bCs/>
          <w:color w:val="000000"/>
          <w:sz w:val="24"/>
          <w:szCs w:val="24"/>
        </w:rPr>
        <w:t xml:space="preserve"> рубл</w:t>
      </w:r>
      <w:r>
        <w:rPr>
          <w:bCs/>
          <w:color w:val="000000"/>
          <w:sz w:val="24"/>
          <w:szCs w:val="24"/>
        </w:rPr>
        <w:t>я</w:t>
      </w:r>
      <w:r w:rsidRPr="00AC322A">
        <w:rPr>
          <w:bCs/>
          <w:color w:val="000000"/>
          <w:sz w:val="24"/>
          <w:szCs w:val="24"/>
        </w:rPr>
        <w:t xml:space="preserve"> – средства республиканского бюджета и </w:t>
      </w:r>
      <w:r>
        <w:rPr>
          <w:bCs/>
          <w:color w:val="000000"/>
          <w:sz w:val="24"/>
          <w:szCs w:val="24"/>
        </w:rPr>
        <w:t>23 720,41</w:t>
      </w:r>
      <w:r w:rsidRPr="00AC322A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79F6DA35" w14:textId="32730288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-на реализацию государственной поддержки отрасли культуры</w:t>
      </w:r>
      <w:r w:rsidR="0033604A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>(субсидии на государственную поддержку лучших</w:t>
      </w:r>
      <w:r>
        <w:rPr>
          <w:bCs/>
          <w:color w:val="000000"/>
          <w:sz w:val="24"/>
          <w:szCs w:val="24"/>
        </w:rPr>
        <w:t>,</w:t>
      </w:r>
      <w:r w:rsidRPr="00AC322A">
        <w:rPr>
          <w:bCs/>
          <w:color w:val="000000"/>
          <w:sz w:val="24"/>
          <w:szCs w:val="24"/>
        </w:rPr>
        <w:t xml:space="preserve"> сельских учреждений культуры) в сумме </w:t>
      </w:r>
      <w:r>
        <w:rPr>
          <w:bCs/>
          <w:color w:val="000000"/>
          <w:sz w:val="24"/>
          <w:szCs w:val="24"/>
        </w:rPr>
        <w:t>103 061,22</w:t>
      </w:r>
      <w:r w:rsidRPr="00AC322A">
        <w:rPr>
          <w:bCs/>
          <w:color w:val="000000"/>
          <w:sz w:val="24"/>
          <w:szCs w:val="24"/>
        </w:rPr>
        <w:t xml:space="preserve"> рублей, из </w:t>
      </w:r>
      <w:proofErr w:type="gramStart"/>
      <w:r w:rsidRPr="00AC322A">
        <w:rPr>
          <w:bCs/>
          <w:color w:val="000000"/>
          <w:sz w:val="24"/>
          <w:szCs w:val="24"/>
        </w:rPr>
        <w:t xml:space="preserve">них  </w:t>
      </w:r>
      <w:r>
        <w:rPr>
          <w:bCs/>
          <w:color w:val="000000"/>
          <w:sz w:val="24"/>
          <w:szCs w:val="24"/>
        </w:rPr>
        <w:t>99</w:t>
      </w:r>
      <w:proofErr w:type="gramEnd"/>
      <w:r>
        <w:rPr>
          <w:bCs/>
          <w:color w:val="000000"/>
          <w:sz w:val="24"/>
          <w:szCs w:val="24"/>
        </w:rPr>
        <w:t xml:space="preserve"> 990</w:t>
      </w:r>
      <w:r w:rsidRPr="00AC322A">
        <w:rPr>
          <w:bCs/>
          <w:color w:val="000000"/>
          <w:sz w:val="24"/>
          <w:szCs w:val="24"/>
        </w:rPr>
        <w:t xml:space="preserve"> рублей  средства федерального бюджета, </w:t>
      </w:r>
      <w:r>
        <w:rPr>
          <w:bCs/>
          <w:color w:val="000000"/>
          <w:sz w:val="24"/>
          <w:szCs w:val="24"/>
        </w:rPr>
        <w:t>1010</w:t>
      </w:r>
      <w:r w:rsidRPr="00AC322A">
        <w:rPr>
          <w:bCs/>
          <w:color w:val="000000"/>
          <w:sz w:val="24"/>
          <w:szCs w:val="24"/>
        </w:rPr>
        <w:t xml:space="preserve"> рублей – средства республиканского бюджета и</w:t>
      </w:r>
      <w:r w:rsidR="00232912">
        <w:rPr>
          <w:bCs/>
          <w:color w:val="000000"/>
          <w:sz w:val="24"/>
          <w:szCs w:val="24"/>
        </w:rPr>
        <w:t xml:space="preserve">      </w:t>
      </w:r>
      <w:r w:rsidRPr="00AC322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</w:t>
      </w:r>
      <w:r w:rsidR="002329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061,22</w:t>
      </w:r>
      <w:r w:rsidRPr="00AC322A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0E1E1107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 на реализацию основного мероприятия "Повышение уровня и качества предоставления библиотечных услуг</w:t>
      </w:r>
      <w:proofErr w:type="gramStart"/>
      <w:r w:rsidRPr="00AC322A">
        <w:rPr>
          <w:bCs/>
          <w:color w:val="000000"/>
          <w:sz w:val="24"/>
          <w:szCs w:val="24"/>
        </w:rPr>
        <w:t xml:space="preserve">"  </w:t>
      </w:r>
      <w:r>
        <w:rPr>
          <w:bCs/>
          <w:color w:val="000000"/>
          <w:sz w:val="24"/>
          <w:szCs w:val="24"/>
        </w:rPr>
        <w:t>п</w:t>
      </w:r>
      <w:r w:rsidRPr="00780249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proofErr w:type="gramEnd"/>
      <w:r w:rsidRPr="00780249">
        <w:rPr>
          <w:bCs/>
          <w:color w:val="000000"/>
          <w:sz w:val="24"/>
          <w:szCs w:val="24"/>
        </w:rPr>
        <w:t xml:space="preserve"> "Библиотечное и дело"</w:t>
      </w:r>
      <w:r w:rsidRPr="00AC322A">
        <w:rPr>
          <w:bCs/>
          <w:color w:val="00000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15 209 233,11</w:t>
      </w:r>
      <w:r w:rsidRPr="00AC322A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 xml:space="preserve"> из них:</w:t>
      </w:r>
    </w:p>
    <w:p w14:paraId="327FF111" w14:textId="568A0635" w:rsidR="001013C1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322A">
        <w:rPr>
          <w:sz w:val="24"/>
          <w:szCs w:val="24"/>
        </w:rPr>
        <w:t>на</w:t>
      </w:r>
      <w:r>
        <w:rPr>
          <w:sz w:val="24"/>
          <w:szCs w:val="24"/>
        </w:rPr>
        <w:t xml:space="preserve"> обеспечение условий</w:t>
      </w:r>
      <w:r w:rsidRPr="00AC322A">
        <w:rPr>
          <w:sz w:val="24"/>
          <w:szCs w:val="24"/>
        </w:rPr>
        <w:t xml:space="preserve"> функционировани</w:t>
      </w:r>
      <w:r>
        <w:rPr>
          <w:sz w:val="24"/>
          <w:szCs w:val="24"/>
        </w:rPr>
        <w:t>я учреждения в сумме 15 097 702,50 рублей</w:t>
      </w:r>
      <w:r w:rsidR="00232912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</w:t>
      </w:r>
      <w:r w:rsidRPr="00AC322A">
        <w:rPr>
          <w:sz w:val="24"/>
          <w:szCs w:val="24"/>
        </w:rPr>
        <w:t xml:space="preserve">на оплату труда и начисление на оплату труда запланировано </w:t>
      </w:r>
      <w:r>
        <w:rPr>
          <w:sz w:val="24"/>
          <w:szCs w:val="24"/>
        </w:rPr>
        <w:t>13 548 20</w:t>
      </w:r>
      <w:r w:rsidRPr="00AC322A">
        <w:rPr>
          <w:sz w:val="24"/>
          <w:szCs w:val="24"/>
        </w:rPr>
        <w:t>0 рублей,</w:t>
      </w:r>
      <w:r w:rsidR="00232912">
        <w:rPr>
          <w:sz w:val="24"/>
          <w:szCs w:val="24"/>
        </w:rPr>
        <w:t xml:space="preserve"> </w:t>
      </w:r>
      <w:r w:rsidRPr="00AC322A">
        <w:rPr>
          <w:sz w:val="24"/>
          <w:szCs w:val="24"/>
        </w:rPr>
        <w:t xml:space="preserve">расчеты за теплоснабжение </w:t>
      </w:r>
      <w:r>
        <w:rPr>
          <w:sz w:val="24"/>
          <w:szCs w:val="24"/>
        </w:rPr>
        <w:t xml:space="preserve">243 </w:t>
      </w:r>
      <w:proofErr w:type="gramStart"/>
      <w:r>
        <w:rPr>
          <w:sz w:val="24"/>
          <w:szCs w:val="24"/>
        </w:rPr>
        <w:t>975</w:t>
      </w:r>
      <w:r w:rsidRPr="00AC322A">
        <w:rPr>
          <w:sz w:val="24"/>
          <w:szCs w:val="24"/>
        </w:rPr>
        <w:t xml:space="preserve">  рубл</w:t>
      </w:r>
      <w:r>
        <w:rPr>
          <w:sz w:val="24"/>
          <w:szCs w:val="24"/>
        </w:rPr>
        <w:t>ей</w:t>
      </w:r>
      <w:proofErr w:type="gramEnd"/>
      <w:r w:rsidRPr="00AC322A">
        <w:rPr>
          <w:sz w:val="24"/>
          <w:szCs w:val="24"/>
        </w:rPr>
        <w:t xml:space="preserve">, оплату электроэнергии  </w:t>
      </w:r>
      <w:r>
        <w:rPr>
          <w:sz w:val="24"/>
          <w:szCs w:val="24"/>
        </w:rPr>
        <w:t>232 588</w:t>
      </w:r>
      <w:r w:rsidRPr="00AC322A">
        <w:rPr>
          <w:sz w:val="24"/>
          <w:szCs w:val="24"/>
        </w:rPr>
        <w:t xml:space="preserve"> рублей, уголь   </w:t>
      </w:r>
      <w:r>
        <w:rPr>
          <w:sz w:val="24"/>
          <w:szCs w:val="24"/>
        </w:rPr>
        <w:t xml:space="preserve">69 315 </w:t>
      </w:r>
      <w:r w:rsidRPr="00AC322A">
        <w:rPr>
          <w:sz w:val="24"/>
          <w:szCs w:val="24"/>
        </w:rPr>
        <w:t xml:space="preserve">рублей, дрова  84 </w:t>
      </w:r>
      <w:r>
        <w:rPr>
          <w:sz w:val="24"/>
          <w:szCs w:val="24"/>
        </w:rPr>
        <w:t>149</w:t>
      </w:r>
      <w:r w:rsidRPr="00AC322A">
        <w:rPr>
          <w:sz w:val="24"/>
          <w:szCs w:val="24"/>
        </w:rPr>
        <w:t xml:space="preserve">  рублей, подписка 2</w:t>
      </w:r>
      <w:r>
        <w:rPr>
          <w:sz w:val="24"/>
          <w:szCs w:val="24"/>
        </w:rPr>
        <w:t xml:space="preserve">50 </w:t>
      </w:r>
      <w:r w:rsidRPr="00AC322A">
        <w:rPr>
          <w:sz w:val="24"/>
          <w:szCs w:val="24"/>
        </w:rPr>
        <w:t>000 рублей</w:t>
      </w:r>
      <w:r w:rsidR="00232912">
        <w:rPr>
          <w:sz w:val="24"/>
          <w:szCs w:val="24"/>
        </w:rPr>
        <w:t xml:space="preserve"> </w:t>
      </w:r>
      <w:r w:rsidRPr="00AC322A">
        <w:rPr>
          <w:sz w:val="24"/>
          <w:szCs w:val="24"/>
        </w:rPr>
        <w:t>и другие расходы;</w:t>
      </w:r>
    </w:p>
    <w:p w14:paraId="714FE381" w14:textId="12E6B4E4" w:rsidR="001013C1" w:rsidRPr="00077223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-на реализацию государственной поддержки отрасли культуры</w:t>
      </w:r>
      <w:r w:rsidR="00232912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 xml:space="preserve">(субсидии на </w:t>
      </w:r>
      <w:r>
        <w:rPr>
          <w:bCs/>
          <w:color w:val="000000"/>
          <w:sz w:val="24"/>
          <w:szCs w:val="24"/>
        </w:rPr>
        <w:t>комплектование книжных фондов муниципальных общедоступных библиотек</w:t>
      </w:r>
      <w:r w:rsidRPr="00AC322A">
        <w:rPr>
          <w:bCs/>
          <w:color w:val="000000"/>
          <w:sz w:val="24"/>
          <w:szCs w:val="24"/>
        </w:rPr>
        <w:t xml:space="preserve">) в сумме </w:t>
      </w:r>
      <w:r>
        <w:rPr>
          <w:bCs/>
          <w:color w:val="000000"/>
          <w:sz w:val="24"/>
          <w:szCs w:val="24"/>
        </w:rPr>
        <w:t>96 530,61</w:t>
      </w:r>
      <w:r w:rsidRPr="00AC322A">
        <w:rPr>
          <w:bCs/>
          <w:color w:val="000000"/>
          <w:sz w:val="24"/>
          <w:szCs w:val="24"/>
        </w:rPr>
        <w:t xml:space="preserve"> рублей, из них </w:t>
      </w:r>
      <w:r w:rsidR="00232912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>93</w:t>
      </w:r>
      <w:r w:rsidR="00232912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654</w:t>
      </w:r>
      <w:r w:rsidR="00232912">
        <w:rPr>
          <w:bCs/>
          <w:color w:val="000000"/>
          <w:sz w:val="24"/>
          <w:szCs w:val="24"/>
        </w:rPr>
        <w:t xml:space="preserve"> </w:t>
      </w:r>
      <w:proofErr w:type="gramStart"/>
      <w:r w:rsidRPr="00AC322A">
        <w:rPr>
          <w:bCs/>
          <w:color w:val="000000"/>
          <w:sz w:val="24"/>
          <w:szCs w:val="24"/>
        </w:rPr>
        <w:t>рубл</w:t>
      </w:r>
      <w:r>
        <w:rPr>
          <w:bCs/>
          <w:color w:val="000000"/>
          <w:sz w:val="24"/>
          <w:szCs w:val="24"/>
        </w:rPr>
        <w:t>я</w:t>
      </w:r>
      <w:r w:rsidRPr="00AC322A">
        <w:rPr>
          <w:bCs/>
          <w:color w:val="000000"/>
          <w:sz w:val="24"/>
          <w:szCs w:val="24"/>
        </w:rPr>
        <w:t xml:space="preserve">  средства</w:t>
      </w:r>
      <w:proofErr w:type="gramEnd"/>
      <w:r w:rsidRPr="00AC322A">
        <w:rPr>
          <w:bCs/>
          <w:color w:val="000000"/>
          <w:sz w:val="24"/>
          <w:szCs w:val="24"/>
        </w:rPr>
        <w:t xml:space="preserve"> федерального бюджета, </w:t>
      </w:r>
      <w:r>
        <w:rPr>
          <w:bCs/>
          <w:color w:val="000000"/>
          <w:sz w:val="24"/>
          <w:szCs w:val="24"/>
        </w:rPr>
        <w:t>946</w:t>
      </w:r>
      <w:r w:rsidRPr="00AC322A">
        <w:rPr>
          <w:bCs/>
          <w:color w:val="000000"/>
          <w:sz w:val="24"/>
          <w:szCs w:val="24"/>
        </w:rPr>
        <w:t xml:space="preserve"> рублей – средства республиканского бюджета и </w:t>
      </w:r>
      <w:r>
        <w:rPr>
          <w:bCs/>
          <w:color w:val="000000"/>
          <w:sz w:val="24"/>
          <w:szCs w:val="24"/>
        </w:rPr>
        <w:t>1930,61</w:t>
      </w:r>
      <w:r w:rsidRPr="00AC322A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20D7ACE6" w14:textId="37B64FB8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AC322A">
        <w:rPr>
          <w:sz w:val="24"/>
          <w:szCs w:val="24"/>
        </w:rPr>
        <w:t>на проведение мероприятий в сумме 15</w:t>
      </w:r>
      <w:r w:rsidR="00232912">
        <w:rPr>
          <w:sz w:val="24"/>
          <w:szCs w:val="24"/>
        </w:rPr>
        <w:t xml:space="preserve"> </w:t>
      </w:r>
      <w:r w:rsidRPr="00AC322A">
        <w:rPr>
          <w:sz w:val="24"/>
          <w:szCs w:val="24"/>
        </w:rPr>
        <w:t>000 рублей;</w:t>
      </w:r>
    </w:p>
    <w:p w14:paraId="0D10AFBA" w14:textId="681D04DB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 xml:space="preserve">- на реализацию основного мероприятия </w:t>
      </w:r>
      <w:r w:rsidRPr="00AC322A">
        <w:rPr>
          <w:sz w:val="24"/>
          <w:szCs w:val="24"/>
        </w:rPr>
        <w:t>"Сохранение и развитие культурно-исторического наследия"</w:t>
      </w:r>
      <w:r>
        <w:rPr>
          <w:sz w:val="24"/>
          <w:szCs w:val="24"/>
        </w:rPr>
        <w:t xml:space="preserve"> п</w:t>
      </w:r>
      <w:r w:rsidRPr="00077223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077223">
        <w:rPr>
          <w:sz w:val="24"/>
          <w:szCs w:val="24"/>
        </w:rPr>
        <w:t xml:space="preserve"> "Сохранение и развитие культурно-исторического наследия"</w:t>
      </w:r>
      <w:r w:rsidRPr="00AC322A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830 312,50</w:t>
      </w:r>
      <w:r w:rsidRPr="00AC322A">
        <w:rPr>
          <w:sz w:val="24"/>
          <w:szCs w:val="24"/>
        </w:rPr>
        <w:t xml:space="preserve"> рублей</w:t>
      </w:r>
      <w:r w:rsidR="00232912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из них:</w:t>
      </w:r>
    </w:p>
    <w:p w14:paraId="54322093" w14:textId="6D2F8B6B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AC322A">
        <w:rPr>
          <w:sz w:val="24"/>
          <w:szCs w:val="24"/>
        </w:rPr>
        <w:t>на</w:t>
      </w:r>
      <w:r>
        <w:rPr>
          <w:sz w:val="24"/>
          <w:szCs w:val="24"/>
        </w:rPr>
        <w:t xml:space="preserve"> обеспечение условий</w:t>
      </w:r>
      <w:r w:rsidRPr="00AC322A">
        <w:rPr>
          <w:sz w:val="24"/>
          <w:szCs w:val="24"/>
        </w:rPr>
        <w:t xml:space="preserve"> функционировани</w:t>
      </w:r>
      <w:r>
        <w:rPr>
          <w:sz w:val="24"/>
          <w:szCs w:val="24"/>
        </w:rPr>
        <w:t xml:space="preserve">я учреждения </w:t>
      </w:r>
      <w:r w:rsidRPr="00AC322A">
        <w:rPr>
          <w:sz w:val="24"/>
          <w:szCs w:val="24"/>
        </w:rPr>
        <w:t xml:space="preserve">(музей)в сумме </w:t>
      </w:r>
      <w:r>
        <w:rPr>
          <w:sz w:val="24"/>
          <w:szCs w:val="24"/>
        </w:rPr>
        <w:t>830 312,50</w:t>
      </w:r>
      <w:r w:rsidRPr="00AC322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</w:t>
      </w:r>
      <w:r w:rsidRPr="00AC322A">
        <w:rPr>
          <w:sz w:val="24"/>
          <w:szCs w:val="24"/>
        </w:rPr>
        <w:t xml:space="preserve"> на оплату труда и начисление на оплату труда в сумме </w:t>
      </w:r>
      <w:r>
        <w:rPr>
          <w:sz w:val="24"/>
          <w:szCs w:val="24"/>
        </w:rPr>
        <w:t xml:space="preserve">829 500 </w:t>
      </w:r>
      <w:r w:rsidRPr="00AC322A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  <w:r w:rsidR="00232912">
        <w:rPr>
          <w:sz w:val="24"/>
          <w:szCs w:val="24"/>
        </w:rPr>
        <w:t xml:space="preserve"> </w:t>
      </w:r>
      <w:r w:rsidRPr="00AC322A">
        <w:rPr>
          <w:sz w:val="24"/>
          <w:szCs w:val="24"/>
        </w:rPr>
        <w:t xml:space="preserve">оплату </w:t>
      </w:r>
      <w:proofErr w:type="gramStart"/>
      <w:r w:rsidRPr="00AC322A">
        <w:rPr>
          <w:sz w:val="24"/>
          <w:szCs w:val="24"/>
        </w:rPr>
        <w:t xml:space="preserve">электроэнергии  </w:t>
      </w:r>
      <w:r>
        <w:rPr>
          <w:sz w:val="24"/>
          <w:szCs w:val="24"/>
        </w:rPr>
        <w:t>664</w:t>
      </w:r>
      <w:proofErr w:type="gramEnd"/>
      <w:r w:rsidRPr="00AC322A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="00232912">
        <w:rPr>
          <w:sz w:val="24"/>
          <w:szCs w:val="24"/>
        </w:rPr>
        <w:t xml:space="preserve"> </w:t>
      </w:r>
      <w:r w:rsidRPr="00AC322A">
        <w:rPr>
          <w:sz w:val="24"/>
          <w:szCs w:val="24"/>
        </w:rPr>
        <w:t>и другие расходы;</w:t>
      </w:r>
    </w:p>
    <w:p w14:paraId="22189579" w14:textId="77777777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/>
          <w:bCs/>
          <w:color w:val="000000"/>
          <w:sz w:val="24"/>
          <w:szCs w:val="24"/>
        </w:rPr>
        <w:t xml:space="preserve">По подразделу 0804 «Другие вопросы в области культуры, кинематографии» </w:t>
      </w:r>
      <w:r w:rsidRPr="00AC322A">
        <w:rPr>
          <w:bCs/>
          <w:color w:val="000000"/>
          <w:sz w:val="24"/>
          <w:szCs w:val="24"/>
        </w:rPr>
        <w:t>отражены  расходы в  сумме 5</w:t>
      </w:r>
      <w:r>
        <w:rPr>
          <w:bCs/>
          <w:color w:val="000000"/>
          <w:sz w:val="24"/>
          <w:szCs w:val="24"/>
        </w:rPr>
        <w:t> 051 883,45</w:t>
      </w:r>
      <w:r w:rsidRPr="00AC322A">
        <w:rPr>
          <w:bCs/>
          <w:color w:val="000000"/>
          <w:sz w:val="24"/>
          <w:szCs w:val="24"/>
        </w:rPr>
        <w:t xml:space="preserve"> рублей в том числе:</w:t>
      </w:r>
    </w:p>
    <w:p w14:paraId="242B1648" w14:textId="5404696D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-на реализацию основного мероприятия "Организация информатизации бюджетного процесса в МО "Усть-Коксинский район" Республики Алтай" в рамках реализации подпрограммы"Повышение   качества управления муниципальными финансами",</w:t>
      </w:r>
      <w:r w:rsidR="00232912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 xml:space="preserve">Муниципальной программы "Управление муниципальными </w:t>
      </w:r>
      <w:proofErr w:type="gramStart"/>
      <w:r w:rsidRPr="00AC322A">
        <w:rPr>
          <w:bCs/>
          <w:color w:val="000000"/>
          <w:sz w:val="24"/>
          <w:szCs w:val="24"/>
        </w:rPr>
        <w:t>финансами»в</w:t>
      </w:r>
      <w:proofErr w:type="gramEnd"/>
      <w:r w:rsidRPr="00AC322A">
        <w:rPr>
          <w:bCs/>
          <w:color w:val="000000"/>
          <w:sz w:val="24"/>
          <w:szCs w:val="24"/>
        </w:rPr>
        <w:t xml:space="preserve"> объеме </w:t>
      </w:r>
      <w:r>
        <w:rPr>
          <w:bCs/>
          <w:color w:val="000000"/>
          <w:sz w:val="24"/>
          <w:szCs w:val="24"/>
        </w:rPr>
        <w:t>141 313</w:t>
      </w:r>
      <w:r w:rsidRPr="00AC322A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>;</w:t>
      </w:r>
    </w:p>
    <w:p w14:paraId="24027B09" w14:textId="77777777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914D8">
        <w:rPr>
          <w:bCs/>
          <w:color w:val="000000"/>
          <w:sz w:val="24"/>
          <w:szCs w:val="24"/>
        </w:rPr>
        <w:t>в рамках реализации  обеспечивающей подпрограммы</w:t>
      </w:r>
      <w:r w:rsidRPr="006B5338">
        <w:rPr>
          <w:bCs/>
          <w:color w:val="000000"/>
          <w:sz w:val="24"/>
          <w:szCs w:val="24"/>
        </w:rPr>
        <w:t xml:space="preserve"> "Создание оптимальных  условий для реализации муниципальной программы МО "Усть-Коксинский район"  Республики Алтай "Развитие культуры" </w:t>
      </w:r>
      <w:r w:rsidRPr="00AC322A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4 910 570,45</w:t>
      </w:r>
      <w:r w:rsidRPr="00AC322A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 xml:space="preserve"> из них:</w:t>
      </w:r>
    </w:p>
    <w:p w14:paraId="0E36C890" w14:textId="77777777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 xml:space="preserve">-на реализацию основного мероприятия "Повышение эффективности муниципального управления в Управлении культуры  Администрации МО "Усть-Коксинский район" РА" в сумме </w:t>
      </w:r>
      <w:r>
        <w:rPr>
          <w:bCs/>
          <w:color w:val="000000"/>
          <w:sz w:val="24"/>
          <w:szCs w:val="24"/>
        </w:rPr>
        <w:t>927 152,50</w:t>
      </w:r>
      <w:r w:rsidRPr="00AC322A">
        <w:rPr>
          <w:bCs/>
          <w:color w:val="000000"/>
          <w:sz w:val="24"/>
          <w:szCs w:val="24"/>
        </w:rPr>
        <w:t xml:space="preserve"> рублей;</w:t>
      </w:r>
    </w:p>
    <w:p w14:paraId="66B8E9F1" w14:textId="0E1C6881" w:rsidR="001013C1" w:rsidRPr="00AC322A" w:rsidRDefault="001013C1" w:rsidP="001013C1">
      <w:pPr>
        <w:jc w:val="both"/>
        <w:rPr>
          <w:bCs/>
          <w:color w:val="000000"/>
          <w:sz w:val="24"/>
          <w:szCs w:val="24"/>
        </w:rPr>
      </w:pPr>
      <w:r w:rsidRPr="00AC322A">
        <w:rPr>
          <w:bCs/>
          <w:color w:val="000000"/>
          <w:sz w:val="24"/>
          <w:szCs w:val="24"/>
        </w:rPr>
        <w:t>-на реализацию основного мероприятия "Обеспечение деятельности  МКУ "ЦОУК" "Усть-Коксинский район" расходы по обеспечению деятельности  МКУ "ЦОУК" "Усть-Коксинский район"</w:t>
      </w:r>
      <w:r w:rsidR="00232912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3 983 417,95</w:t>
      </w:r>
      <w:r w:rsidRPr="00AC322A">
        <w:rPr>
          <w:sz w:val="24"/>
          <w:szCs w:val="24"/>
        </w:rPr>
        <w:t xml:space="preserve"> рублей (</w:t>
      </w:r>
      <w:r w:rsidRPr="00AC322A">
        <w:rPr>
          <w:bCs/>
          <w:color w:val="000000"/>
          <w:sz w:val="24"/>
          <w:szCs w:val="24"/>
        </w:rPr>
        <w:t xml:space="preserve">в том числе </w:t>
      </w:r>
      <w:r w:rsidRPr="00AC322A">
        <w:rPr>
          <w:sz w:val="24"/>
          <w:szCs w:val="24"/>
        </w:rPr>
        <w:t>на оплату труда и начисление на оплату труда 3</w:t>
      </w:r>
      <w:r>
        <w:rPr>
          <w:sz w:val="24"/>
          <w:szCs w:val="24"/>
        </w:rPr>
        <w:t> </w:t>
      </w:r>
      <w:r w:rsidRPr="00AC322A">
        <w:rPr>
          <w:sz w:val="24"/>
          <w:szCs w:val="24"/>
        </w:rPr>
        <w:t xml:space="preserve">910300 </w:t>
      </w:r>
      <w:r w:rsidRPr="00AC322A">
        <w:rPr>
          <w:sz w:val="24"/>
          <w:szCs w:val="24"/>
        </w:rPr>
        <w:lastRenderedPageBreak/>
        <w:t xml:space="preserve">рублей, связь  </w:t>
      </w:r>
      <w:r>
        <w:rPr>
          <w:sz w:val="24"/>
          <w:szCs w:val="24"/>
        </w:rPr>
        <w:t>10 563</w:t>
      </w:r>
      <w:r w:rsidRPr="00AC322A">
        <w:rPr>
          <w:sz w:val="24"/>
          <w:szCs w:val="24"/>
        </w:rPr>
        <w:t xml:space="preserve"> рублей, уголь </w:t>
      </w:r>
      <w:r>
        <w:rPr>
          <w:sz w:val="24"/>
          <w:szCs w:val="24"/>
        </w:rPr>
        <w:t>61 963</w:t>
      </w:r>
      <w:r w:rsidRPr="00AC322A">
        <w:rPr>
          <w:sz w:val="24"/>
          <w:szCs w:val="24"/>
        </w:rPr>
        <w:t xml:space="preserve">  рублей,</w:t>
      </w:r>
      <w:r>
        <w:rPr>
          <w:sz w:val="24"/>
          <w:szCs w:val="24"/>
        </w:rPr>
        <w:t xml:space="preserve"> электроэнергию 246 297 рублей, </w:t>
      </w:r>
      <w:r w:rsidRPr="00AC322A">
        <w:rPr>
          <w:sz w:val="24"/>
          <w:szCs w:val="24"/>
        </w:rPr>
        <w:t xml:space="preserve"> ГСМ </w:t>
      </w:r>
      <w:r>
        <w:rPr>
          <w:sz w:val="24"/>
          <w:szCs w:val="24"/>
        </w:rPr>
        <w:t>137 835</w:t>
      </w:r>
      <w:r w:rsidRPr="00AC322A">
        <w:rPr>
          <w:sz w:val="24"/>
          <w:szCs w:val="24"/>
        </w:rPr>
        <w:t xml:space="preserve"> рублей, </w:t>
      </w:r>
      <w:r w:rsidRPr="00AC322A">
        <w:rPr>
          <w:bCs/>
          <w:color w:val="000000"/>
          <w:sz w:val="24"/>
          <w:szCs w:val="24"/>
        </w:rPr>
        <w:t>канц. товары и хоз.</w:t>
      </w:r>
      <w:r w:rsidR="00232912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>расходы</w:t>
      </w:r>
      <w:r>
        <w:rPr>
          <w:bCs/>
          <w:color w:val="000000"/>
          <w:sz w:val="24"/>
          <w:szCs w:val="24"/>
        </w:rPr>
        <w:t xml:space="preserve"> 50</w:t>
      </w:r>
      <w:r w:rsidRPr="00AC322A">
        <w:rPr>
          <w:bCs/>
          <w:color w:val="000000"/>
          <w:sz w:val="24"/>
          <w:szCs w:val="24"/>
        </w:rPr>
        <w:t xml:space="preserve"> 000 рублей, и другие расходы</w:t>
      </w:r>
      <w:r w:rsidRPr="00AC322A">
        <w:rPr>
          <w:sz w:val="24"/>
          <w:szCs w:val="24"/>
        </w:rPr>
        <w:t>).</w:t>
      </w:r>
    </w:p>
    <w:p w14:paraId="5EF3B424" w14:textId="77777777" w:rsidR="001013C1" w:rsidRPr="006752DC" w:rsidRDefault="001013C1" w:rsidP="001013C1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4652B101" w14:textId="77777777" w:rsidR="001013C1" w:rsidRPr="006752DC" w:rsidRDefault="001013C1" w:rsidP="001013C1">
      <w:pPr>
        <w:jc w:val="both"/>
        <w:rPr>
          <w:sz w:val="24"/>
          <w:szCs w:val="24"/>
          <w:highlight w:val="yellow"/>
        </w:rPr>
      </w:pPr>
    </w:p>
    <w:p w14:paraId="6D5D4ABA" w14:textId="77777777" w:rsidR="001013C1" w:rsidRPr="00233083" w:rsidRDefault="001013C1" w:rsidP="001013C1">
      <w:pPr>
        <w:jc w:val="center"/>
        <w:rPr>
          <w:b/>
          <w:i/>
          <w:sz w:val="24"/>
          <w:szCs w:val="24"/>
        </w:rPr>
      </w:pPr>
      <w:r w:rsidRPr="00233083">
        <w:rPr>
          <w:b/>
          <w:i/>
          <w:sz w:val="24"/>
          <w:szCs w:val="24"/>
        </w:rPr>
        <w:t>Управление образования администрации муниципального образования "Усть-Коксинский район" Республики Алтай</w:t>
      </w:r>
    </w:p>
    <w:p w14:paraId="2F08B9D5" w14:textId="77777777" w:rsidR="001013C1" w:rsidRPr="00233083" w:rsidRDefault="001013C1" w:rsidP="001013C1">
      <w:pPr>
        <w:rPr>
          <w:bCs/>
          <w:color w:val="000000"/>
          <w:sz w:val="24"/>
          <w:szCs w:val="24"/>
        </w:rPr>
      </w:pPr>
    </w:p>
    <w:p w14:paraId="7CCDE862" w14:textId="77777777" w:rsidR="001013C1" w:rsidRPr="00233083" w:rsidRDefault="001013C1" w:rsidP="001013C1">
      <w:pPr>
        <w:rPr>
          <w:bCs/>
          <w:color w:val="000000"/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Всего расходов в объеме </w:t>
      </w:r>
      <w:r>
        <w:rPr>
          <w:bCs/>
          <w:color w:val="000000"/>
          <w:sz w:val="24"/>
          <w:szCs w:val="24"/>
        </w:rPr>
        <w:t>764 475 682,16</w:t>
      </w:r>
      <w:r w:rsidRPr="00233083">
        <w:rPr>
          <w:bCs/>
          <w:color w:val="000000"/>
          <w:sz w:val="24"/>
          <w:szCs w:val="24"/>
        </w:rPr>
        <w:t xml:space="preserve"> рублей, в том числе:</w:t>
      </w:r>
    </w:p>
    <w:p w14:paraId="0258E6CD" w14:textId="7C3B07B5" w:rsidR="001013C1" w:rsidRPr="00233083" w:rsidRDefault="001013C1" w:rsidP="001013C1">
      <w:pPr>
        <w:jc w:val="both"/>
        <w:rPr>
          <w:bCs/>
          <w:color w:val="000000"/>
          <w:sz w:val="24"/>
          <w:szCs w:val="24"/>
        </w:rPr>
      </w:pPr>
      <w:r w:rsidRPr="00233083">
        <w:rPr>
          <w:b/>
          <w:bCs/>
          <w:color w:val="000000"/>
          <w:sz w:val="24"/>
          <w:szCs w:val="24"/>
        </w:rPr>
        <w:t xml:space="preserve">По подразделу 0701 «Дошкольное образование» </w:t>
      </w:r>
      <w:proofErr w:type="gramStart"/>
      <w:r w:rsidRPr="00233083">
        <w:rPr>
          <w:bCs/>
          <w:color w:val="000000"/>
          <w:sz w:val="24"/>
          <w:szCs w:val="24"/>
        </w:rPr>
        <w:t>отражены  расходы</w:t>
      </w:r>
      <w:proofErr w:type="gramEnd"/>
      <w:r w:rsidRPr="00233083">
        <w:rPr>
          <w:bCs/>
          <w:color w:val="000000"/>
          <w:sz w:val="24"/>
          <w:szCs w:val="24"/>
        </w:rPr>
        <w:t xml:space="preserve"> в  </w:t>
      </w:r>
      <w:r w:rsidRPr="006F4969">
        <w:rPr>
          <w:bCs/>
          <w:color w:val="000000"/>
          <w:sz w:val="24"/>
          <w:szCs w:val="24"/>
        </w:rPr>
        <w:t>сумме 1</w:t>
      </w:r>
      <w:r w:rsidR="006F4969" w:rsidRPr="006F4969">
        <w:rPr>
          <w:bCs/>
          <w:color w:val="000000"/>
          <w:sz w:val="24"/>
          <w:szCs w:val="24"/>
        </w:rPr>
        <w:t>62 812 688,69</w:t>
      </w:r>
      <w:r w:rsidR="00232912">
        <w:rPr>
          <w:bCs/>
          <w:color w:val="000000"/>
          <w:sz w:val="24"/>
          <w:szCs w:val="24"/>
        </w:rPr>
        <w:t xml:space="preserve">  </w:t>
      </w:r>
      <w:r w:rsidRPr="00233083">
        <w:rPr>
          <w:bCs/>
          <w:color w:val="000000"/>
          <w:sz w:val="24"/>
          <w:szCs w:val="24"/>
        </w:rPr>
        <w:t>рублей,    из них:</w:t>
      </w:r>
    </w:p>
    <w:p w14:paraId="279AE8DE" w14:textId="5C58A765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- </w:t>
      </w:r>
      <w:r w:rsidRPr="00AC322A">
        <w:rPr>
          <w:bCs/>
          <w:color w:val="000000"/>
          <w:sz w:val="24"/>
          <w:szCs w:val="24"/>
        </w:rPr>
        <w:t>на реализацию основного мероприятия</w:t>
      </w:r>
      <w:r w:rsidRPr="006E3079">
        <w:rPr>
          <w:bCs/>
          <w:color w:val="000000"/>
          <w:sz w:val="24"/>
          <w:szCs w:val="24"/>
        </w:rPr>
        <w:t>"Обеспечение условий функционирования дошкольных учреждений"</w:t>
      </w:r>
      <w:r>
        <w:rPr>
          <w:bCs/>
          <w:color w:val="000000"/>
          <w:sz w:val="24"/>
          <w:szCs w:val="24"/>
        </w:rPr>
        <w:t xml:space="preserve"> п</w:t>
      </w:r>
      <w:r w:rsidRPr="006E3079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6E3079">
        <w:rPr>
          <w:bCs/>
          <w:color w:val="000000"/>
          <w:sz w:val="24"/>
          <w:szCs w:val="24"/>
        </w:rPr>
        <w:t xml:space="preserve"> "Развитие дошкольного образования"Муниципальн</w:t>
      </w:r>
      <w:r>
        <w:rPr>
          <w:bCs/>
          <w:color w:val="000000"/>
          <w:sz w:val="24"/>
          <w:szCs w:val="24"/>
        </w:rPr>
        <w:t>ой</w:t>
      </w:r>
      <w:r w:rsidRPr="006E3079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6E3079">
        <w:rPr>
          <w:bCs/>
          <w:color w:val="000000"/>
          <w:sz w:val="24"/>
          <w:szCs w:val="24"/>
        </w:rPr>
        <w:t xml:space="preserve"> "Развитие Образования МО "Усть-Коксинский район" Республики Алтай</w:t>
      </w:r>
      <w:r>
        <w:rPr>
          <w:bCs/>
          <w:color w:val="000000"/>
          <w:sz w:val="24"/>
          <w:szCs w:val="24"/>
        </w:rPr>
        <w:t xml:space="preserve"> в объеме                                       162 299 451,19 рублей из них:</w:t>
      </w:r>
    </w:p>
    <w:p w14:paraId="7CE44E6F" w14:textId="21D3AD6C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C322A">
        <w:rPr>
          <w:sz w:val="24"/>
          <w:szCs w:val="24"/>
        </w:rPr>
        <w:t>на</w:t>
      </w:r>
      <w:r>
        <w:rPr>
          <w:sz w:val="24"/>
          <w:szCs w:val="24"/>
        </w:rPr>
        <w:t xml:space="preserve"> создание условий</w:t>
      </w:r>
      <w:r w:rsidRPr="00AC322A">
        <w:rPr>
          <w:sz w:val="24"/>
          <w:szCs w:val="24"/>
        </w:rPr>
        <w:t xml:space="preserve"> функционировани</w:t>
      </w:r>
      <w:r>
        <w:rPr>
          <w:sz w:val="24"/>
          <w:szCs w:val="24"/>
        </w:rPr>
        <w:t>я  дошкольных учреждений 56 624 906,56 рублей</w:t>
      </w:r>
      <w:r w:rsidR="00BA3B87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</w:t>
      </w:r>
      <w:r w:rsidRPr="00AC322A">
        <w:rPr>
          <w:sz w:val="24"/>
          <w:szCs w:val="24"/>
        </w:rPr>
        <w:t xml:space="preserve">на оплату труда и начисление на оплату труда запланировано </w:t>
      </w:r>
      <w:r>
        <w:rPr>
          <w:sz w:val="24"/>
          <w:szCs w:val="24"/>
        </w:rPr>
        <w:t>40 080 400</w:t>
      </w:r>
      <w:r w:rsidRPr="00AC322A">
        <w:rPr>
          <w:sz w:val="24"/>
          <w:szCs w:val="24"/>
        </w:rPr>
        <w:t xml:space="preserve"> рублей,</w:t>
      </w:r>
      <w:r w:rsidR="00BA3B87">
        <w:rPr>
          <w:sz w:val="24"/>
          <w:szCs w:val="24"/>
        </w:rPr>
        <w:t xml:space="preserve"> </w:t>
      </w:r>
      <w:r w:rsidRPr="00AC322A">
        <w:rPr>
          <w:sz w:val="24"/>
          <w:szCs w:val="24"/>
        </w:rPr>
        <w:t xml:space="preserve">расчеты за теплоснабжение </w:t>
      </w:r>
      <w:r>
        <w:rPr>
          <w:sz w:val="24"/>
          <w:szCs w:val="24"/>
        </w:rPr>
        <w:t xml:space="preserve">4 542 849 </w:t>
      </w:r>
      <w:r w:rsidRPr="00AC322A">
        <w:rPr>
          <w:sz w:val="24"/>
          <w:szCs w:val="24"/>
        </w:rPr>
        <w:t xml:space="preserve">  рубл</w:t>
      </w:r>
      <w:r>
        <w:rPr>
          <w:sz w:val="24"/>
          <w:szCs w:val="24"/>
        </w:rPr>
        <w:t>ей</w:t>
      </w:r>
      <w:r w:rsidRPr="00AC322A">
        <w:rPr>
          <w:sz w:val="24"/>
          <w:szCs w:val="24"/>
        </w:rPr>
        <w:t xml:space="preserve">, оплату электроэнергии  </w:t>
      </w:r>
      <w:r>
        <w:rPr>
          <w:sz w:val="24"/>
          <w:szCs w:val="24"/>
        </w:rPr>
        <w:t>5 802 580</w:t>
      </w:r>
      <w:r w:rsidRPr="00AC322A">
        <w:rPr>
          <w:sz w:val="24"/>
          <w:szCs w:val="24"/>
        </w:rPr>
        <w:t xml:space="preserve"> рублей, уголь   </w:t>
      </w:r>
      <w:r>
        <w:rPr>
          <w:sz w:val="24"/>
          <w:szCs w:val="24"/>
        </w:rPr>
        <w:t xml:space="preserve">967 977 </w:t>
      </w:r>
      <w:r w:rsidRPr="00AC322A">
        <w:rPr>
          <w:sz w:val="24"/>
          <w:szCs w:val="24"/>
        </w:rPr>
        <w:t xml:space="preserve">рублей, дрова  </w:t>
      </w:r>
      <w:r>
        <w:rPr>
          <w:sz w:val="24"/>
          <w:szCs w:val="24"/>
        </w:rPr>
        <w:t>505 284</w:t>
      </w:r>
      <w:r w:rsidRPr="00AC322A">
        <w:rPr>
          <w:sz w:val="24"/>
          <w:szCs w:val="24"/>
        </w:rPr>
        <w:t xml:space="preserve">  рублей, подписка </w:t>
      </w:r>
      <w:r>
        <w:rPr>
          <w:sz w:val="24"/>
          <w:szCs w:val="24"/>
        </w:rPr>
        <w:t>96 141</w:t>
      </w:r>
      <w:r w:rsidRPr="00AC322A">
        <w:rPr>
          <w:sz w:val="24"/>
          <w:szCs w:val="24"/>
        </w:rPr>
        <w:t xml:space="preserve"> рубл</w:t>
      </w:r>
      <w:r>
        <w:rPr>
          <w:sz w:val="24"/>
          <w:szCs w:val="24"/>
        </w:rPr>
        <w:t>ь, питание 2 485 000 рублей,</w:t>
      </w:r>
      <w:r w:rsidR="00BA3B87">
        <w:rPr>
          <w:sz w:val="24"/>
          <w:szCs w:val="24"/>
        </w:rPr>
        <w:t xml:space="preserve"> </w:t>
      </w:r>
      <w:r w:rsidRPr="006E3079">
        <w:rPr>
          <w:sz w:val="24"/>
          <w:szCs w:val="24"/>
        </w:rPr>
        <w:t>вывоз ЖБО и ТКО 790 000 рублей,</w:t>
      </w:r>
      <w:r>
        <w:rPr>
          <w:sz w:val="24"/>
          <w:szCs w:val="24"/>
        </w:rPr>
        <w:t xml:space="preserve"> вода 275 000 рублей,</w:t>
      </w:r>
      <w:r w:rsidRPr="006E3079">
        <w:rPr>
          <w:sz w:val="24"/>
          <w:szCs w:val="24"/>
        </w:rPr>
        <w:t xml:space="preserve"> связь  </w:t>
      </w:r>
      <w:r>
        <w:rPr>
          <w:sz w:val="24"/>
          <w:szCs w:val="24"/>
        </w:rPr>
        <w:t>96 835</w:t>
      </w:r>
      <w:r w:rsidRPr="006E3079">
        <w:rPr>
          <w:sz w:val="24"/>
          <w:szCs w:val="24"/>
        </w:rPr>
        <w:t xml:space="preserve"> рублей,</w:t>
      </w:r>
      <w:r w:rsidR="00BA3B87">
        <w:rPr>
          <w:sz w:val="24"/>
          <w:szCs w:val="24"/>
        </w:rPr>
        <w:t xml:space="preserve"> </w:t>
      </w:r>
      <w:r w:rsidRPr="006E3079">
        <w:rPr>
          <w:sz w:val="24"/>
          <w:szCs w:val="24"/>
        </w:rPr>
        <w:t xml:space="preserve">дератизация, акарицидная обработка </w:t>
      </w:r>
      <w:r>
        <w:rPr>
          <w:sz w:val="24"/>
          <w:szCs w:val="24"/>
        </w:rPr>
        <w:t>202 840,56</w:t>
      </w:r>
      <w:r w:rsidRPr="006E3079">
        <w:rPr>
          <w:sz w:val="24"/>
          <w:szCs w:val="24"/>
        </w:rPr>
        <w:t xml:space="preserve"> рублей, и другие расходы)</w:t>
      </w:r>
      <w:r>
        <w:rPr>
          <w:bCs/>
          <w:color w:val="000000"/>
          <w:sz w:val="24"/>
          <w:szCs w:val="24"/>
        </w:rPr>
        <w:t>;</w:t>
      </w:r>
    </w:p>
    <w:p w14:paraId="5DA1FB99" w14:textId="77777777" w:rsidR="001013C1" w:rsidRPr="00480557" w:rsidRDefault="001013C1" w:rsidP="001013C1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Pr="00480557">
        <w:rPr>
          <w:bCs/>
          <w:color w:val="000000"/>
          <w:sz w:val="24"/>
          <w:szCs w:val="24"/>
        </w:rPr>
        <w:t>расходы по переданным государственным полномочиям</w:t>
      </w:r>
      <w:r w:rsidRPr="00480557">
        <w:rPr>
          <w:sz w:val="24"/>
          <w:szCs w:val="24"/>
        </w:rPr>
        <w:t xml:space="preserve"> на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в объеме </w:t>
      </w:r>
      <w:r>
        <w:rPr>
          <w:sz w:val="24"/>
          <w:szCs w:val="24"/>
        </w:rPr>
        <w:t>91 613 563</w:t>
      </w:r>
      <w:r w:rsidRPr="00480557">
        <w:rPr>
          <w:sz w:val="24"/>
          <w:szCs w:val="24"/>
        </w:rPr>
        <w:t xml:space="preserve"> рубл</w:t>
      </w:r>
      <w:r>
        <w:rPr>
          <w:sz w:val="24"/>
          <w:szCs w:val="24"/>
        </w:rPr>
        <w:t>я (средства РБ)</w:t>
      </w:r>
      <w:r w:rsidRPr="00480557">
        <w:rPr>
          <w:sz w:val="24"/>
          <w:szCs w:val="24"/>
        </w:rPr>
        <w:t>;</w:t>
      </w:r>
    </w:p>
    <w:p w14:paraId="2A3DFF6A" w14:textId="50B0C1B4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517617">
        <w:rPr>
          <w:bCs/>
          <w:color w:val="000000"/>
          <w:sz w:val="24"/>
          <w:szCs w:val="24"/>
        </w:rPr>
        <w:t>3) выплата ежемесячной надбавки к заработной плате педагогическим работникам, отнесенным к категории молодых специалистов в объеме 100 000 рублей</w:t>
      </w:r>
      <w:r w:rsidR="00BA3B87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(средства РБ)</w:t>
      </w:r>
      <w:r w:rsidRPr="00517617">
        <w:rPr>
          <w:bCs/>
          <w:color w:val="000000"/>
          <w:sz w:val="24"/>
          <w:szCs w:val="24"/>
        </w:rPr>
        <w:t>;</w:t>
      </w:r>
    </w:p>
    <w:p w14:paraId="277C4F64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8639D1">
        <w:rPr>
          <w:bCs/>
          <w:color w:val="000000"/>
          <w:sz w:val="24"/>
          <w:szCs w:val="24"/>
        </w:rPr>
        <w:t xml:space="preserve">) на оплату труда и начисления на выплаты по оплате труда работников бюджетной сферы в Республике Алтай </w:t>
      </w:r>
      <w:r>
        <w:rPr>
          <w:bCs/>
          <w:color w:val="000000"/>
          <w:sz w:val="24"/>
          <w:szCs w:val="24"/>
        </w:rPr>
        <w:t>13 306 900</w:t>
      </w:r>
      <w:r w:rsidRPr="008639D1">
        <w:rPr>
          <w:bCs/>
          <w:color w:val="000000"/>
          <w:sz w:val="24"/>
          <w:szCs w:val="24"/>
        </w:rPr>
        <w:t xml:space="preserve"> рублей (МРОТ  средства  республиканского бюджета</w:t>
      </w:r>
      <w:r>
        <w:rPr>
          <w:bCs/>
          <w:color w:val="000000"/>
          <w:sz w:val="24"/>
          <w:szCs w:val="24"/>
        </w:rPr>
        <w:t>);</w:t>
      </w:r>
    </w:p>
    <w:p w14:paraId="66FE668C" w14:textId="3BF8640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- </w:t>
      </w:r>
      <w:r w:rsidRPr="00AC322A">
        <w:rPr>
          <w:bCs/>
          <w:color w:val="000000"/>
          <w:sz w:val="24"/>
          <w:szCs w:val="24"/>
        </w:rPr>
        <w:t>на реализацию основного мероприятия</w:t>
      </w:r>
      <w:r w:rsidRPr="007D1510">
        <w:rPr>
          <w:bCs/>
          <w:color w:val="000000"/>
          <w:sz w:val="24"/>
          <w:szCs w:val="24"/>
        </w:rPr>
        <w:t xml:space="preserve"> "Обеспечение пожарной безопасности объектов дошкольного образования"</w:t>
      </w:r>
      <w:r>
        <w:rPr>
          <w:bCs/>
          <w:color w:val="000000"/>
          <w:sz w:val="24"/>
          <w:szCs w:val="24"/>
        </w:rPr>
        <w:t xml:space="preserve"> в объеме 217 650 рублей</w:t>
      </w:r>
      <w:r w:rsidR="00BA3B8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(содержание систем пожарной безопасности);</w:t>
      </w:r>
    </w:p>
    <w:p w14:paraId="48B1040B" w14:textId="7842C72E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- </w:t>
      </w:r>
      <w:r w:rsidRPr="00AC322A">
        <w:rPr>
          <w:bCs/>
          <w:color w:val="000000"/>
          <w:sz w:val="24"/>
          <w:szCs w:val="24"/>
        </w:rPr>
        <w:t>на реализацию основн</w:t>
      </w:r>
      <w:r>
        <w:rPr>
          <w:bCs/>
          <w:color w:val="000000"/>
          <w:sz w:val="24"/>
          <w:szCs w:val="24"/>
        </w:rPr>
        <w:t>ых</w:t>
      </w:r>
      <w:r w:rsidRPr="00AC322A">
        <w:rPr>
          <w:bCs/>
          <w:color w:val="000000"/>
          <w:sz w:val="24"/>
          <w:szCs w:val="24"/>
        </w:rPr>
        <w:t xml:space="preserve"> мероприяти</w:t>
      </w:r>
      <w:r>
        <w:rPr>
          <w:bCs/>
          <w:color w:val="000000"/>
          <w:sz w:val="24"/>
          <w:szCs w:val="24"/>
        </w:rPr>
        <w:t>й п</w:t>
      </w:r>
      <w:r w:rsidRPr="007D1510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труда"Муниципальн</w:t>
      </w:r>
      <w:r>
        <w:rPr>
          <w:bCs/>
          <w:color w:val="000000"/>
          <w:sz w:val="24"/>
          <w:szCs w:val="24"/>
        </w:rPr>
        <w:t>ой</w:t>
      </w:r>
      <w:r w:rsidRPr="007D1510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и охраны труда МО "Усть-Коксинский район" Республики Алтай"</w:t>
      </w:r>
      <w:r>
        <w:rPr>
          <w:bCs/>
          <w:color w:val="000000"/>
          <w:sz w:val="24"/>
          <w:szCs w:val="24"/>
        </w:rPr>
        <w:t xml:space="preserve"> в объеме 295 587,5 рублей</w:t>
      </w:r>
      <w:r w:rsidR="007B29A2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в том </w:t>
      </w:r>
      <w:proofErr w:type="gramStart"/>
      <w:r>
        <w:rPr>
          <w:bCs/>
          <w:color w:val="000000"/>
          <w:sz w:val="24"/>
          <w:szCs w:val="24"/>
        </w:rPr>
        <w:t>числе  расходы</w:t>
      </w:r>
      <w:proofErr w:type="gramEnd"/>
      <w:r>
        <w:rPr>
          <w:bCs/>
          <w:color w:val="000000"/>
          <w:sz w:val="24"/>
          <w:szCs w:val="24"/>
        </w:rPr>
        <w:t xml:space="preserve">: </w:t>
      </w:r>
    </w:p>
    <w:p w14:paraId="49F4E526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п</w:t>
      </w:r>
      <w:r w:rsidRPr="003E7799">
        <w:rPr>
          <w:bCs/>
          <w:color w:val="000000"/>
          <w:sz w:val="24"/>
          <w:szCs w:val="24"/>
        </w:rPr>
        <w:t>роведение специальной оценки условий труда</w:t>
      </w:r>
      <w:r>
        <w:rPr>
          <w:bCs/>
          <w:color w:val="000000"/>
          <w:sz w:val="24"/>
          <w:szCs w:val="24"/>
        </w:rPr>
        <w:t xml:space="preserve"> в сумме 20 000 рублей;</w:t>
      </w:r>
    </w:p>
    <w:p w14:paraId="5307C3C3" w14:textId="3F5B45C3" w:rsidR="001013C1" w:rsidRPr="00DC4D18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на п</w:t>
      </w:r>
      <w:r w:rsidRPr="003E7799">
        <w:rPr>
          <w:bCs/>
          <w:color w:val="000000"/>
          <w:sz w:val="24"/>
          <w:szCs w:val="24"/>
        </w:rPr>
        <w:t>роведение пе</w:t>
      </w:r>
      <w:r w:rsidR="007B29A2">
        <w:rPr>
          <w:bCs/>
          <w:color w:val="000000"/>
          <w:sz w:val="24"/>
          <w:szCs w:val="24"/>
        </w:rPr>
        <w:t>ри</w:t>
      </w:r>
      <w:r w:rsidRPr="003E7799">
        <w:rPr>
          <w:bCs/>
          <w:color w:val="000000"/>
          <w:sz w:val="24"/>
          <w:szCs w:val="24"/>
        </w:rPr>
        <w:t xml:space="preserve">одических медицинских осмотров </w:t>
      </w:r>
      <w:r>
        <w:rPr>
          <w:bCs/>
          <w:color w:val="000000"/>
          <w:sz w:val="24"/>
          <w:szCs w:val="24"/>
        </w:rPr>
        <w:t>в сумме 275 587,5 рублей;</w:t>
      </w:r>
    </w:p>
    <w:p w14:paraId="6BEDEB53" w14:textId="77777777" w:rsidR="001013C1" w:rsidRDefault="001013C1" w:rsidP="001013C1">
      <w:pPr>
        <w:rPr>
          <w:bCs/>
          <w:color w:val="000000"/>
          <w:sz w:val="24"/>
          <w:szCs w:val="24"/>
        </w:rPr>
      </w:pPr>
      <w:r w:rsidRPr="00DC4D18">
        <w:rPr>
          <w:b/>
          <w:bCs/>
          <w:color w:val="000000"/>
          <w:sz w:val="24"/>
          <w:szCs w:val="24"/>
        </w:rPr>
        <w:t xml:space="preserve">По подразделу 0702 «Общее образование» </w:t>
      </w:r>
      <w:r w:rsidRPr="00DC4D18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552 458 325,62</w:t>
      </w:r>
      <w:r w:rsidRPr="00DC4D18">
        <w:rPr>
          <w:bCs/>
          <w:color w:val="000000"/>
          <w:sz w:val="24"/>
          <w:szCs w:val="24"/>
        </w:rPr>
        <w:t xml:space="preserve"> рублей     </w:t>
      </w:r>
      <w:r>
        <w:rPr>
          <w:bCs/>
          <w:color w:val="000000"/>
          <w:sz w:val="24"/>
          <w:szCs w:val="24"/>
        </w:rPr>
        <w:t>в том числе</w:t>
      </w:r>
      <w:r w:rsidRPr="00DC4D18">
        <w:rPr>
          <w:bCs/>
          <w:color w:val="000000"/>
          <w:sz w:val="24"/>
          <w:szCs w:val="24"/>
        </w:rPr>
        <w:t>:</w:t>
      </w:r>
    </w:p>
    <w:p w14:paraId="2169C70A" w14:textId="77777777" w:rsidR="001013C1" w:rsidRPr="00DC4D18" w:rsidRDefault="001013C1" w:rsidP="001013C1">
      <w:pPr>
        <w:jc w:val="both"/>
        <w:rPr>
          <w:bCs/>
          <w:color w:val="000000"/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- </w:t>
      </w:r>
      <w:r w:rsidRPr="00AC322A">
        <w:rPr>
          <w:bCs/>
          <w:color w:val="000000"/>
          <w:sz w:val="24"/>
          <w:szCs w:val="24"/>
        </w:rPr>
        <w:t>на реализацию основного мероприятия</w:t>
      </w:r>
      <w:r w:rsidRPr="006E3079">
        <w:rPr>
          <w:bCs/>
          <w:color w:val="000000"/>
          <w:sz w:val="24"/>
          <w:szCs w:val="24"/>
        </w:rPr>
        <w:t xml:space="preserve">"Обеспечение условий функционирования </w:t>
      </w:r>
      <w:r>
        <w:rPr>
          <w:bCs/>
          <w:color w:val="000000"/>
          <w:sz w:val="24"/>
          <w:szCs w:val="24"/>
        </w:rPr>
        <w:t xml:space="preserve">общеобразовательных </w:t>
      </w:r>
      <w:r w:rsidRPr="006E3079">
        <w:rPr>
          <w:bCs/>
          <w:color w:val="000000"/>
          <w:sz w:val="24"/>
          <w:szCs w:val="24"/>
        </w:rPr>
        <w:t>учреждений"</w:t>
      </w:r>
      <w:r>
        <w:rPr>
          <w:bCs/>
          <w:color w:val="000000"/>
          <w:sz w:val="24"/>
          <w:szCs w:val="24"/>
        </w:rPr>
        <w:t xml:space="preserve"> п</w:t>
      </w:r>
      <w:r w:rsidRPr="006E3079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400D5B">
        <w:rPr>
          <w:bCs/>
          <w:color w:val="000000"/>
          <w:sz w:val="24"/>
          <w:szCs w:val="24"/>
        </w:rPr>
        <w:t>"Развитие общего образования"</w:t>
      </w:r>
      <w:r w:rsidRPr="006E3079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>ой</w:t>
      </w:r>
      <w:r w:rsidRPr="006E3079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6E3079">
        <w:rPr>
          <w:bCs/>
          <w:color w:val="000000"/>
          <w:sz w:val="24"/>
          <w:szCs w:val="24"/>
        </w:rPr>
        <w:t xml:space="preserve"> "Развитие Образования МО "Усть-Коксинский район" Республики Алтай</w:t>
      </w:r>
      <w:r>
        <w:rPr>
          <w:bCs/>
          <w:color w:val="000000"/>
          <w:sz w:val="24"/>
          <w:szCs w:val="24"/>
        </w:rPr>
        <w:t xml:space="preserve"> в объеме 440 930 545,</w:t>
      </w:r>
      <w:proofErr w:type="gramStart"/>
      <w:r>
        <w:rPr>
          <w:bCs/>
          <w:color w:val="000000"/>
          <w:sz w:val="24"/>
          <w:szCs w:val="24"/>
        </w:rPr>
        <w:t>14  рублей</w:t>
      </w:r>
      <w:proofErr w:type="gramEnd"/>
      <w:r>
        <w:rPr>
          <w:bCs/>
          <w:color w:val="000000"/>
          <w:sz w:val="24"/>
          <w:szCs w:val="24"/>
        </w:rPr>
        <w:t xml:space="preserve"> из них:</w:t>
      </w:r>
    </w:p>
    <w:p w14:paraId="72059615" w14:textId="33EF25EF" w:rsidR="001013C1" w:rsidRDefault="001013C1" w:rsidP="001013C1">
      <w:pPr>
        <w:jc w:val="both"/>
        <w:rPr>
          <w:sz w:val="24"/>
          <w:szCs w:val="24"/>
        </w:rPr>
      </w:pPr>
      <w:r w:rsidRPr="002753FA">
        <w:rPr>
          <w:bCs/>
          <w:color w:val="000000"/>
          <w:sz w:val="24"/>
          <w:szCs w:val="24"/>
        </w:rPr>
        <w:t xml:space="preserve">1) на функционирование учреждений  общего образования в сумме  </w:t>
      </w:r>
      <w:r>
        <w:rPr>
          <w:bCs/>
          <w:color w:val="000000"/>
          <w:sz w:val="24"/>
          <w:szCs w:val="24"/>
        </w:rPr>
        <w:t>146 396 509,01</w:t>
      </w:r>
      <w:r w:rsidRPr="002753FA">
        <w:rPr>
          <w:bCs/>
          <w:color w:val="000000"/>
          <w:sz w:val="24"/>
          <w:szCs w:val="24"/>
        </w:rPr>
        <w:t xml:space="preserve"> рублей (</w:t>
      </w:r>
      <w:r w:rsidRPr="002753FA">
        <w:rPr>
          <w:sz w:val="24"/>
          <w:szCs w:val="24"/>
        </w:rPr>
        <w:t xml:space="preserve">на оплату труда и начисление на оплату труда  </w:t>
      </w:r>
      <w:r>
        <w:rPr>
          <w:sz w:val="24"/>
          <w:szCs w:val="24"/>
        </w:rPr>
        <w:t>61 507 200</w:t>
      </w:r>
      <w:r w:rsidRPr="002753FA">
        <w:rPr>
          <w:sz w:val="24"/>
          <w:szCs w:val="24"/>
        </w:rPr>
        <w:t xml:space="preserve">  рублей, связь </w:t>
      </w:r>
      <w:r>
        <w:rPr>
          <w:sz w:val="24"/>
          <w:szCs w:val="24"/>
        </w:rPr>
        <w:t>180 540</w:t>
      </w:r>
      <w:r w:rsidRPr="002753FA">
        <w:rPr>
          <w:sz w:val="24"/>
          <w:szCs w:val="24"/>
        </w:rPr>
        <w:t xml:space="preserve"> рублей, уплата налогов </w:t>
      </w:r>
      <w:r>
        <w:rPr>
          <w:sz w:val="24"/>
          <w:szCs w:val="24"/>
        </w:rPr>
        <w:t>17 573 342,25</w:t>
      </w:r>
      <w:r w:rsidRPr="002753FA">
        <w:rPr>
          <w:sz w:val="24"/>
          <w:szCs w:val="24"/>
        </w:rPr>
        <w:t xml:space="preserve"> рублей,  электроэнергия  </w:t>
      </w:r>
      <w:r>
        <w:rPr>
          <w:sz w:val="24"/>
          <w:szCs w:val="24"/>
        </w:rPr>
        <w:t>11 710 832</w:t>
      </w:r>
      <w:r w:rsidRPr="002753FA">
        <w:rPr>
          <w:sz w:val="24"/>
          <w:szCs w:val="24"/>
        </w:rPr>
        <w:t xml:space="preserve"> рублей, расчеты за тепло  </w:t>
      </w:r>
      <w:r>
        <w:rPr>
          <w:sz w:val="24"/>
          <w:szCs w:val="24"/>
        </w:rPr>
        <w:t>38 310 762</w:t>
      </w:r>
      <w:r w:rsidRPr="002753FA">
        <w:rPr>
          <w:sz w:val="24"/>
          <w:szCs w:val="24"/>
        </w:rPr>
        <w:t xml:space="preserve">  рублей, вода  1</w:t>
      </w:r>
      <w:r w:rsidR="007B29A2">
        <w:rPr>
          <w:sz w:val="24"/>
          <w:szCs w:val="24"/>
        </w:rPr>
        <w:t> </w:t>
      </w:r>
      <w:r w:rsidRPr="002753FA">
        <w:rPr>
          <w:sz w:val="24"/>
          <w:szCs w:val="24"/>
        </w:rPr>
        <w:t>200</w:t>
      </w:r>
      <w:r w:rsidR="007B29A2">
        <w:rPr>
          <w:sz w:val="24"/>
          <w:szCs w:val="24"/>
        </w:rPr>
        <w:t xml:space="preserve"> </w:t>
      </w:r>
      <w:r w:rsidRPr="002753FA">
        <w:rPr>
          <w:sz w:val="24"/>
          <w:szCs w:val="24"/>
        </w:rPr>
        <w:t xml:space="preserve">000 рублей, подвоз детей  </w:t>
      </w:r>
      <w:r>
        <w:rPr>
          <w:sz w:val="24"/>
          <w:szCs w:val="24"/>
        </w:rPr>
        <w:t>4 458 864</w:t>
      </w:r>
      <w:r w:rsidRPr="002753FA">
        <w:rPr>
          <w:sz w:val="24"/>
          <w:szCs w:val="24"/>
        </w:rPr>
        <w:t xml:space="preserve"> рублей, уголь  </w:t>
      </w:r>
      <w:r>
        <w:rPr>
          <w:sz w:val="24"/>
          <w:szCs w:val="24"/>
        </w:rPr>
        <w:t>1</w:t>
      </w:r>
      <w:r w:rsidR="007B29A2">
        <w:rPr>
          <w:sz w:val="24"/>
          <w:szCs w:val="24"/>
        </w:rPr>
        <w:t xml:space="preserve"> </w:t>
      </w:r>
      <w:r>
        <w:rPr>
          <w:sz w:val="24"/>
          <w:szCs w:val="24"/>
        </w:rPr>
        <w:t>776</w:t>
      </w:r>
      <w:r w:rsidR="007B29A2">
        <w:rPr>
          <w:sz w:val="24"/>
          <w:szCs w:val="24"/>
        </w:rPr>
        <w:t xml:space="preserve"> </w:t>
      </w:r>
      <w:r>
        <w:rPr>
          <w:sz w:val="24"/>
          <w:szCs w:val="24"/>
        </w:rPr>
        <w:t>076,80</w:t>
      </w:r>
      <w:r w:rsidRPr="002753FA">
        <w:rPr>
          <w:sz w:val="24"/>
          <w:szCs w:val="24"/>
        </w:rPr>
        <w:t xml:space="preserve">  рублей, дрова 347 </w:t>
      </w:r>
      <w:r>
        <w:rPr>
          <w:sz w:val="24"/>
          <w:szCs w:val="24"/>
        </w:rPr>
        <w:t>139</w:t>
      </w:r>
      <w:r w:rsidRPr="002753FA">
        <w:rPr>
          <w:sz w:val="24"/>
          <w:szCs w:val="24"/>
        </w:rPr>
        <w:t xml:space="preserve">  рублей, вывоз</w:t>
      </w:r>
      <w:r w:rsidR="007B29A2">
        <w:rPr>
          <w:sz w:val="24"/>
          <w:szCs w:val="24"/>
        </w:rPr>
        <w:t xml:space="preserve"> </w:t>
      </w:r>
      <w:r w:rsidRPr="002753FA">
        <w:rPr>
          <w:sz w:val="24"/>
          <w:szCs w:val="24"/>
        </w:rPr>
        <w:t>ЖБО и  ТКО  1 </w:t>
      </w:r>
      <w:r>
        <w:rPr>
          <w:sz w:val="24"/>
          <w:szCs w:val="24"/>
        </w:rPr>
        <w:t>120</w:t>
      </w:r>
      <w:r w:rsidRPr="002753FA">
        <w:rPr>
          <w:sz w:val="24"/>
          <w:szCs w:val="24"/>
        </w:rPr>
        <w:t> 000 рублей,</w:t>
      </w:r>
      <w:r w:rsidR="007B29A2">
        <w:rPr>
          <w:sz w:val="24"/>
          <w:szCs w:val="24"/>
        </w:rPr>
        <w:t xml:space="preserve"> </w:t>
      </w:r>
      <w:proofErr w:type="spellStart"/>
      <w:r w:rsidRPr="002753FA">
        <w:rPr>
          <w:sz w:val="24"/>
          <w:szCs w:val="24"/>
        </w:rPr>
        <w:t>хозрасходы</w:t>
      </w:r>
      <w:proofErr w:type="spellEnd"/>
      <w:r w:rsidRPr="002753FA">
        <w:rPr>
          <w:sz w:val="24"/>
          <w:szCs w:val="24"/>
        </w:rPr>
        <w:t xml:space="preserve"> и канцелярия 1</w:t>
      </w:r>
      <w:r>
        <w:rPr>
          <w:sz w:val="24"/>
          <w:szCs w:val="24"/>
        </w:rPr>
        <w:t> 095 022,41</w:t>
      </w:r>
      <w:r w:rsidRPr="002753FA">
        <w:rPr>
          <w:sz w:val="24"/>
          <w:szCs w:val="24"/>
        </w:rPr>
        <w:t xml:space="preserve"> рублей,  тех осмотр, шиномонтаж 214 000 рублей, предрейсовый осмотр 388 800 рублей, и др. расходы);</w:t>
      </w:r>
    </w:p>
    <w:p w14:paraId="5B5BA075" w14:textId="77777777" w:rsidR="001013C1" w:rsidRPr="00400D5B" w:rsidRDefault="001013C1" w:rsidP="001013C1">
      <w:pPr>
        <w:jc w:val="both"/>
        <w:rPr>
          <w:sz w:val="24"/>
          <w:szCs w:val="24"/>
        </w:rPr>
      </w:pPr>
      <w:r w:rsidRPr="00400D5B">
        <w:rPr>
          <w:bCs/>
          <w:color w:val="000000"/>
          <w:sz w:val="24"/>
          <w:szCs w:val="24"/>
        </w:rPr>
        <w:t xml:space="preserve">2)расходы по переданным государственным полномочиям на </w:t>
      </w:r>
      <w:r w:rsidRPr="00400D5B">
        <w:rPr>
          <w:sz w:val="24"/>
          <w:szCs w:val="24"/>
        </w:rPr>
        <w:t xml:space="preserve">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</w:r>
      <w:r w:rsidRPr="00400D5B">
        <w:rPr>
          <w:sz w:val="24"/>
          <w:szCs w:val="24"/>
        </w:rPr>
        <w:lastRenderedPageBreak/>
        <w:t xml:space="preserve"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в объеме </w:t>
      </w:r>
      <w:r>
        <w:rPr>
          <w:sz w:val="24"/>
          <w:szCs w:val="24"/>
        </w:rPr>
        <w:t>224 534 913</w:t>
      </w:r>
      <w:r w:rsidRPr="00400D5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(средства республиканского бюджета)</w:t>
      </w:r>
      <w:r w:rsidRPr="00400D5B">
        <w:rPr>
          <w:sz w:val="24"/>
          <w:szCs w:val="24"/>
        </w:rPr>
        <w:t>;</w:t>
      </w:r>
    </w:p>
    <w:p w14:paraId="65279A05" w14:textId="77777777" w:rsidR="001013C1" w:rsidRPr="00375CC7" w:rsidRDefault="001013C1" w:rsidP="001013C1">
      <w:pPr>
        <w:jc w:val="both"/>
        <w:rPr>
          <w:sz w:val="24"/>
          <w:szCs w:val="24"/>
        </w:rPr>
      </w:pPr>
      <w:r w:rsidRPr="00375CC7">
        <w:rPr>
          <w:sz w:val="24"/>
          <w:szCs w:val="24"/>
        </w:rPr>
        <w:t>3)</w:t>
      </w:r>
      <w:r w:rsidRPr="00375CC7">
        <w:rPr>
          <w:bCs/>
          <w:color w:val="000000"/>
          <w:sz w:val="24"/>
          <w:szCs w:val="24"/>
        </w:rPr>
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 в сумме </w:t>
      </w:r>
      <w:r>
        <w:rPr>
          <w:bCs/>
          <w:color w:val="000000"/>
          <w:sz w:val="24"/>
          <w:szCs w:val="24"/>
        </w:rPr>
        <w:t>25 793 200</w:t>
      </w:r>
      <w:r w:rsidRPr="00375CC7">
        <w:rPr>
          <w:bCs/>
          <w:color w:val="000000"/>
          <w:sz w:val="24"/>
          <w:szCs w:val="24"/>
        </w:rPr>
        <w:t xml:space="preserve"> рублей за счет средств федерального бюджета;</w:t>
      </w:r>
    </w:p>
    <w:p w14:paraId="3B4C92C6" w14:textId="5A5465D4" w:rsidR="001013C1" w:rsidRPr="00DC67E8" w:rsidRDefault="001013C1" w:rsidP="001013C1">
      <w:pPr>
        <w:jc w:val="both"/>
        <w:rPr>
          <w:bCs/>
          <w:color w:val="000000"/>
          <w:sz w:val="24"/>
          <w:szCs w:val="24"/>
        </w:rPr>
      </w:pPr>
      <w:r w:rsidRPr="00DC67E8">
        <w:rPr>
          <w:sz w:val="24"/>
          <w:szCs w:val="24"/>
        </w:rPr>
        <w:t>4)</w:t>
      </w:r>
      <w:r w:rsidRPr="00DC67E8">
        <w:rPr>
          <w:bCs/>
          <w:color w:val="000000"/>
          <w:sz w:val="24"/>
          <w:szCs w:val="24"/>
        </w:rPr>
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03570A">
        <w:rPr>
          <w:bCs/>
          <w:color w:val="000000"/>
          <w:sz w:val="24"/>
          <w:szCs w:val="24"/>
        </w:rPr>
        <w:t xml:space="preserve"> </w:t>
      </w:r>
      <w:r w:rsidRPr="00DC67E8">
        <w:rPr>
          <w:bCs/>
          <w:color w:val="000000"/>
          <w:sz w:val="24"/>
          <w:szCs w:val="24"/>
        </w:rPr>
        <w:t>в сумме 17</w:t>
      </w:r>
      <w:r>
        <w:rPr>
          <w:bCs/>
          <w:color w:val="000000"/>
          <w:sz w:val="24"/>
          <w:szCs w:val="24"/>
        </w:rPr>
        <w:t> 998 571,43</w:t>
      </w:r>
      <w:r w:rsidR="0003570A">
        <w:rPr>
          <w:bCs/>
          <w:color w:val="000000"/>
          <w:sz w:val="24"/>
          <w:szCs w:val="24"/>
        </w:rPr>
        <w:t xml:space="preserve"> </w:t>
      </w:r>
      <w:proofErr w:type="gramStart"/>
      <w:r w:rsidRPr="00DC67E8">
        <w:rPr>
          <w:bCs/>
          <w:color w:val="000000"/>
          <w:sz w:val="24"/>
          <w:szCs w:val="24"/>
        </w:rPr>
        <w:t>рублей,  из</w:t>
      </w:r>
      <w:proofErr w:type="gramEnd"/>
      <w:r w:rsidRPr="00DC67E8">
        <w:rPr>
          <w:bCs/>
          <w:color w:val="000000"/>
          <w:sz w:val="24"/>
          <w:szCs w:val="24"/>
        </w:rPr>
        <w:t xml:space="preserve"> них 17</w:t>
      </w:r>
      <w:r>
        <w:rPr>
          <w:bCs/>
          <w:color w:val="000000"/>
          <w:sz w:val="24"/>
          <w:szCs w:val="24"/>
        </w:rPr>
        <w:t> 462 214</w:t>
      </w:r>
      <w:r w:rsidRPr="00DC67E8">
        <w:rPr>
          <w:bCs/>
          <w:color w:val="000000"/>
          <w:sz w:val="24"/>
          <w:szCs w:val="24"/>
        </w:rPr>
        <w:t xml:space="preserve"> рубл</w:t>
      </w:r>
      <w:r>
        <w:rPr>
          <w:bCs/>
          <w:color w:val="000000"/>
          <w:sz w:val="24"/>
          <w:szCs w:val="24"/>
        </w:rPr>
        <w:t>ей</w:t>
      </w:r>
      <w:r w:rsidRPr="00DC67E8">
        <w:rPr>
          <w:bCs/>
          <w:color w:val="000000"/>
          <w:sz w:val="24"/>
          <w:szCs w:val="24"/>
        </w:rPr>
        <w:t xml:space="preserve"> средства федерального бюджета,  </w:t>
      </w:r>
      <w:r>
        <w:rPr>
          <w:bCs/>
          <w:color w:val="000000"/>
          <w:sz w:val="24"/>
          <w:szCs w:val="24"/>
        </w:rPr>
        <w:t>176 386</w:t>
      </w:r>
      <w:r w:rsidRPr="00DC67E8">
        <w:rPr>
          <w:bCs/>
          <w:color w:val="000000"/>
          <w:sz w:val="24"/>
          <w:szCs w:val="24"/>
        </w:rPr>
        <w:t xml:space="preserve"> рублей средства  республиканского бюджета и </w:t>
      </w:r>
      <w:r>
        <w:rPr>
          <w:bCs/>
          <w:color w:val="000000"/>
          <w:sz w:val="24"/>
          <w:szCs w:val="24"/>
        </w:rPr>
        <w:t>359 971,43</w:t>
      </w:r>
      <w:r w:rsidRPr="00DC67E8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03A7916C" w14:textId="2FB6D5B7" w:rsidR="001013C1" w:rsidRPr="00DC67E8" w:rsidRDefault="001013C1" w:rsidP="001013C1">
      <w:pPr>
        <w:jc w:val="both"/>
        <w:rPr>
          <w:bCs/>
          <w:color w:val="000000"/>
          <w:sz w:val="24"/>
          <w:szCs w:val="24"/>
        </w:rPr>
      </w:pPr>
      <w:r w:rsidRPr="00DC67E8">
        <w:rPr>
          <w:sz w:val="24"/>
          <w:szCs w:val="24"/>
        </w:rPr>
        <w:t>5)</w:t>
      </w:r>
      <w:r w:rsidRPr="00DC67E8">
        <w:rPr>
          <w:bCs/>
          <w:color w:val="000000"/>
          <w:sz w:val="24"/>
          <w:szCs w:val="24"/>
        </w:rPr>
        <w:t xml:space="preserve">выплата ежемесячной надбавки к заработной плате педагогическим работникам, отнесенным к категории молодых </w:t>
      </w:r>
      <w:proofErr w:type="gramStart"/>
      <w:r w:rsidRPr="00DC67E8">
        <w:rPr>
          <w:bCs/>
          <w:color w:val="000000"/>
          <w:sz w:val="24"/>
          <w:szCs w:val="24"/>
        </w:rPr>
        <w:t xml:space="preserve">специалистов  </w:t>
      </w:r>
      <w:r>
        <w:rPr>
          <w:bCs/>
          <w:color w:val="000000"/>
          <w:sz w:val="24"/>
          <w:szCs w:val="24"/>
        </w:rPr>
        <w:t>2</w:t>
      </w:r>
      <w:proofErr w:type="gramEnd"/>
      <w:r>
        <w:rPr>
          <w:bCs/>
          <w:color w:val="000000"/>
          <w:sz w:val="24"/>
          <w:szCs w:val="24"/>
        </w:rPr>
        <w:t> 088 979,59</w:t>
      </w:r>
      <w:r w:rsidRPr="00DC67E8">
        <w:rPr>
          <w:bCs/>
          <w:color w:val="000000"/>
          <w:sz w:val="24"/>
          <w:szCs w:val="24"/>
        </w:rPr>
        <w:t xml:space="preserve"> рублей</w:t>
      </w:r>
      <w:r w:rsidR="0003570A">
        <w:rPr>
          <w:bCs/>
          <w:color w:val="000000"/>
          <w:sz w:val="24"/>
          <w:szCs w:val="24"/>
        </w:rPr>
        <w:t xml:space="preserve">, </w:t>
      </w:r>
      <w:r w:rsidRPr="00DC67E8">
        <w:rPr>
          <w:bCs/>
          <w:color w:val="000000"/>
          <w:sz w:val="24"/>
          <w:szCs w:val="24"/>
        </w:rPr>
        <w:t xml:space="preserve">из них  </w:t>
      </w:r>
      <w:r>
        <w:rPr>
          <w:bCs/>
          <w:color w:val="000000"/>
          <w:sz w:val="24"/>
          <w:szCs w:val="24"/>
        </w:rPr>
        <w:t>2 045 200</w:t>
      </w:r>
      <w:r w:rsidRPr="00DC67E8">
        <w:rPr>
          <w:bCs/>
          <w:color w:val="000000"/>
          <w:sz w:val="24"/>
          <w:szCs w:val="24"/>
        </w:rPr>
        <w:t xml:space="preserve"> рублей  средства  республиканского бюджета, </w:t>
      </w:r>
      <w:r>
        <w:rPr>
          <w:bCs/>
          <w:color w:val="000000"/>
          <w:sz w:val="24"/>
          <w:szCs w:val="24"/>
        </w:rPr>
        <w:t>43 779,59</w:t>
      </w:r>
      <w:r w:rsidRPr="00DC67E8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4E828764" w14:textId="1431968A" w:rsidR="001013C1" w:rsidRPr="00DC67E8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67E8">
        <w:rPr>
          <w:sz w:val="24"/>
          <w:szCs w:val="24"/>
        </w:rPr>
        <w:t xml:space="preserve">)расходы обеспечение горячим питанием учащихся 5-11 классов из малообеспеченных семей </w:t>
      </w:r>
      <w:r>
        <w:rPr>
          <w:sz w:val="24"/>
          <w:szCs w:val="24"/>
        </w:rPr>
        <w:t>4 101 938,78</w:t>
      </w:r>
      <w:r w:rsidRPr="00DC67E8">
        <w:rPr>
          <w:sz w:val="24"/>
          <w:szCs w:val="24"/>
        </w:rPr>
        <w:t xml:space="preserve"> рублей, </w:t>
      </w:r>
      <w:r w:rsidRPr="00DC67E8">
        <w:rPr>
          <w:bCs/>
          <w:color w:val="000000"/>
          <w:sz w:val="24"/>
          <w:szCs w:val="24"/>
        </w:rPr>
        <w:t xml:space="preserve">из </w:t>
      </w:r>
      <w:proofErr w:type="gramStart"/>
      <w:r w:rsidRPr="00DC67E8">
        <w:rPr>
          <w:bCs/>
          <w:color w:val="000000"/>
          <w:sz w:val="24"/>
          <w:szCs w:val="24"/>
        </w:rPr>
        <w:t xml:space="preserve">них  </w:t>
      </w:r>
      <w:r>
        <w:rPr>
          <w:bCs/>
          <w:color w:val="000000"/>
          <w:sz w:val="24"/>
          <w:szCs w:val="24"/>
        </w:rPr>
        <w:t>4</w:t>
      </w:r>
      <w:proofErr w:type="gramEnd"/>
      <w:r w:rsidR="0003570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019 900</w:t>
      </w:r>
      <w:r w:rsidRPr="00DC67E8">
        <w:rPr>
          <w:bCs/>
          <w:color w:val="000000"/>
          <w:sz w:val="24"/>
          <w:szCs w:val="24"/>
        </w:rPr>
        <w:t xml:space="preserve"> рублей  средства  республиканского бюджета и </w:t>
      </w:r>
      <w:r>
        <w:rPr>
          <w:bCs/>
          <w:color w:val="000000"/>
          <w:sz w:val="24"/>
          <w:szCs w:val="24"/>
        </w:rPr>
        <w:t>82 038,78</w:t>
      </w:r>
      <w:r w:rsidRPr="00DC67E8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0090F926" w14:textId="77777777" w:rsidR="001013C1" w:rsidRPr="0011429C" w:rsidRDefault="001013C1" w:rsidP="001013C1">
      <w:pPr>
        <w:jc w:val="both"/>
        <w:rPr>
          <w:sz w:val="24"/>
          <w:szCs w:val="24"/>
        </w:rPr>
      </w:pPr>
      <w:r w:rsidRPr="0011429C">
        <w:rPr>
          <w:bCs/>
          <w:color w:val="000000"/>
          <w:sz w:val="24"/>
          <w:szCs w:val="24"/>
        </w:rPr>
        <w:t xml:space="preserve">7) на оплату труда и начисления на выплаты по оплате труда работников бюджетной сферы в Республике Алтай </w:t>
      </w:r>
      <w:r>
        <w:rPr>
          <w:bCs/>
          <w:color w:val="000000"/>
          <w:sz w:val="24"/>
          <w:szCs w:val="24"/>
        </w:rPr>
        <w:t>20 016 433,33</w:t>
      </w:r>
      <w:r w:rsidRPr="0011429C">
        <w:rPr>
          <w:bCs/>
          <w:color w:val="000000"/>
          <w:sz w:val="24"/>
          <w:szCs w:val="24"/>
        </w:rPr>
        <w:t xml:space="preserve"> рублей (МРОТ), из них  </w:t>
      </w:r>
      <w:r>
        <w:rPr>
          <w:bCs/>
          <w:color w:val="000000"/>
          <w:sz w:val="24"/>
          <w:szCs w:val="24"/>
        </w:rPr>
        <w:t>19 683 200</w:t>
      </w:r>
      <w:r w:rsidRPr="0011429C">
        <w:rPr>
          <w:bCs/>
          <w:color w:val="000000"/>
          <w:sz w:val="24"/>
          <w:szCs w:val="24"/>
        </w:rPr>
        <w:t xml:space="preserve"> рублей  средства  республиканского бюджета,   </w:t>
      </w:r>
      <w:r>
        <w:rPr>
          <w:bCs/>
          <w:color w:val="000000"/>
          <w:sz w:val="24"/>
          <w:szCs w:val="24"/>
        </w:rPr>
        <w:t>333 233,33</w:t>
      </w:r>
      <w:r w:rsidRPr="0011429C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54B2D6E8" w14:textId="77777777" w:rsidR="001013C1" w:rsidRDefault="001013C1" w:rsidP="001013C1">
      <w:pPr>
        <w:jc w:val="both"/>
        <w:rPr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- </w:t>
      </w:r>
      <w:r w:rsidRPr="00AC322A">
        <w:rPr>
          <w:bCs/>
          <w:color w:val="000000"/>
          <w:sz w:val="24"/>
          <w:szCs w:val="24"/>
        </w:rPr>
        <w:t>на реализацию основного мероприятия</w:t>
      </w:r>
      <w:r w:rsidRPr="0011429C">
        <w:rPr>
          <w:bCs/>
          <w:color w:val="000000"/>
          <w:sz w:val="24"/>
          <w:szCs w:val="24"/>
        </w:rPr>
        <w:t xml:space="preserve"> "Обеспечение сохранности зданий и сооружений, строительство, реконструкция и капитальный ремонт объектов образования"</w:t>
      </w:r>
      <w:r>
        <w:rPr>
          <w:bCs/>
          <w:color w:val="000000"/>
          <w:sz w:val="24"/>
          <w:szCs w:val="24"/>
        </w:rPr>
        <w:t xml:space="preserve"> в сумме 108 440 619,51 рублей из них:</w:t>
      </w:r>
    </w:p>
    <w:p w14:paraId="6BEB73A6" w14:textId="3F5A4D78" w:rsidR="001013C1" w:rsidRPr="00751010" w:rsidRDefault="001013C1" w:rsidP="001013C1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-на п</w:t>
      </w:r>
      <w:r w:rsidRPr="0011429C">
        <w:rPr>
          <w:bCs/>
          <w:color w:val="000000"/>
          <w:sz w:val="24"/>
          <w:szCs w:val="24"/>
        </w:rPr>
        <w:t>роведение капитального ремонта</w:t>
      </w:r>
      <w:r>
        <w:rPr>
          <w:bCs/>
          <w:color w:val="000000"/>
          <w:sz w:val="24"/>
          <w:szCs w:val="24"/>
        </w:rPr>
        <w:t xml:space="preserve"> в сумме 3 100 000 рублей (</w:t>
      </w:r>
      <w:r w:rsidRPr="00751010">
        <w:rPr>
          <w:bCs/>
          <w:color w:val="000000"/>
          <w:sz w:val="24"/>
          <w:szCs w:val="24"/>
        </w:rPr>
        <w:t>изготовление ПСД (МБОУ «</w:t>
      </w:r>
      <w:proofErr w:type="spellStart"/>
      <w:r w:rsidRPr="00751010">
        <w:rPr>
          <w:bCs/>
          <w:color w:val="000000"/>
          <w:sz w:val="24"/>
          <w:szCs w:val="24"/>
        </w:rPr>
        <w:t>Тихоньская</w:t>
      </w:r>
      <w:proofErr w:type="spellEnd"/>
      <w:r w:rsidRPr="00751010">
        <w:rPr>
          <w:bCs/>
          <w:color w:val="000000"/>
          <w:sz w:val="24"/>
          <w:szCs w:val="24"/>
        </w:rPr>
        <w:t xml:space="preserve"> ООШ», МБОУ «</w:t>
      </w:r>
      <w:proofErr w:type="spellStart"/>
      <w:r w:rsidRPr="00751010">
        <w:rPr>
          <w:bCs/>
          <w:color w:val="000000"/>
          <w:sz w:val="24"/>
          <w:szCs w:val="24"/>
        </w:rPr>
        <w:t>Тюнгурская</w:t>
      </w:r>
      <w:proofErr w:type="spellEnd"/>
      <w:r w:rsidRPr="00751010">
        <w:rPr>
          <w:bCs/>
          <w:color w:val="000000"/>
          <w:sz w:val="24"/>
          <w:szCs w:val="24"/>
        </w:rPr>
        <w:t xml:space="preserve"> ООШ»</w:t>
      </w:r>
      <w:r w:rsidR="00751010">
        <w:rPr>
          <w:bCs/>
          <w:color w:val="000000"/>
          <w:sz w:val="24"/>
          <w:szCs w:val="24"/>
        </w:rPr>
        <w:t>;</w:t>
      </w:r>
    </w:p>
    <w:p w14:paraId="42C085CA" w14:textId="0323CE53" w:rsidR="001013C1" w:rsidRPr="00DC67E8" w:rsidRDefault="001013C1" w:rsidP="001013C1">
      <w:pPr>
        <w:jc w:val="both"/>
        <w:rPr>
          <w:bCs/>
          <w:color w:val="000000"/>
          <w:sz w:val="24"/>
          <w:szCs w:val="24"/>
        </w:rPr>
      </w:pPr>
      <w:r w:rsidRPr="00751010">
        <w:rPr>
          <w:bCs/>
          <w:color w:val="000000"/>
          <w:sz w:val="24"/>
          <w:szCs w:val="24"/>
        </w:rPr>
        <w:t>-на реализация мероприятий по модернизации школьных систем образования в объеме</w:t>
      </w:r>
      <w:r>
        <w:rPr>
          <w:bCs/>
          <w:color w:val="000000"/>
          <w:sz w:val="24"/>
          <w:szCs w:val="24"/>
        </w:rPr>
        <w:t xml:space="preserve"> </w:t>
      </w:r>
      <w:r w:rsidRPr="006F4969">
        <w:rPr>
          <w:bCs/>
          <w:color w:val="000000"/>
          <w:sz w:val="24"/>
          <w:szCs w:val="24"/>
        </w:rPr>
        <w:t>87 816 027,67 рублей из них 81 189 405 рублей средства федерального бюджета,  820 095 рублей средства  республиканского бюджета и 5 806 527,67 рублей  средства местного бюджета</w:t>
      </w:r>
      <w:r w:rsidR="006F4969">
        <w:rPr>
          <w:bCs/>
          <w:color w:val="000000"/>
          <w:sz w:val="24"/>
          <w:szCs w:val="24"/>
        </w:rPr>
        <w:t xml:space="preserve"> (МБОУ «</w:t>
      </w:r>
      <w:proofErr w:type="spellStart"/>
      <w:r w:rsidR="006F4969" w:rsidRPr="006F4969">
        <w:rPr>
          <w:bCs/>
          <w:color w:val="000000"/>
          <w:sz w:val="24"/>
          <w:szCs w:val="24"/>
        </w:rPr>
        <w:t>Тюгурюкская</w:t>
      </w:r>
      <w:proofErr w:type="spellEnd"/>
      <w:r w:rsidR="006F4969" w:rsidRPr="006F4969">
        <w:rPr>
          <w:bCs/>
          <w:color w:val="000000"/>
          <w:sz w:val="24"/>
          <w:szCs w:val="24"/>
        </w:rPr>
        <w:t xml:space="preserve"> ООШ</w:t>
      </w:r>
      <w:r w:rsidR="006F4969">
        <w:rPr>
          <w:bCs/>
          <w:color w:val="000000"/>
          <w:sz w:val="24"/>
          <w:szCs w:val="24"/>
        </w:rPr>
        <w:t>», МБОУ «</w:t>
      </w:r>
      <w:proofErr w:type="spellStart"/>
      <w:r w:rsidR="006F4969" w:rsidRPr="006F4969">
        <w:rPr>
          <w:bCs/>
          <w:color w:val="000000"/>
          <w:sz w:val="24"/>
          <w:szCs w:val="24"/>
        </w:rPr>
        <w:t>Горбуновкая</w:t>
      </w:r>
      <w:proofErr w:type="spellEnd"/>
      <w:r w:rsidR="006F4969" w:rsidRPr="006F4969">
        <w:rPr>
          <w:bCs/>
          <w:color w:val="000000"/>
          <w:sz w:val="24"/>
          <w:szCs w:val="24"/>
        </w:rPr>
        <w:t xml:space="preserve"> ООШ</w:t>
      </w:r>
      <w:r w:rsidR="006F4969">
        <w:rPr>
          <w:bCs/>
          <w:color w:val="000000"/>
          <w:sz w:val="24"/>
          <w:szCs w:val="24"/>
        </w:rPr>
        <w:t>», МБОУ «</w:t>
      </w:r>
      <w:proofErr w:type="spellStart"/>
      <w:r w:rsidR="006F4969" w:rsidRPr="006F4969">
        <w:rPr>
          <w:bCs/>
          <w:color w:val="000000"/>
          <w:sz w:val="24"/>
          <w:szCs w:val="24"/>
        </w:rPr>
        <w:t>Тюнгурская</w:t>
      </w:r>
      <w:proofErr w:type="spellEnd"/>
      <w:r w:rsidR="006F4969" w:rsidRPr="006F4969">
        <w:rPr>
          <w:bCs/>
          <w:color w:val="000000"/>
          <w:sz w:val="24"/>
          <w:szCs w:val="24"/>
        </w:rPr>
        <w:t xml:space="preserve"> ООШ</w:t>
      </w:r>
      <w:r w:rsidR="006F4969">
        <w:rPr>
          <w:bCs/>
          <w:color w:val="000000"/>
          <w:sz w:val="24"/>
          <w:szCs w:val="24"/>
        </w:rPr>
        <w:t>»</w:t>
      </w:r>
      <w:r w:rsidRPr="00DC67E8">
        <w:rPr>
          <w:bCs/>
          <w:color w:val="000000"/>
          <w:sz w:val="24"/>
          <w:szCs w:val="24"/>
        </w:rPr>
        <w:t>;</w:t>
      </w:r>
    </w:p>
    <w:p w14:paraId="6ED9722B" w14:textId="6071ADFA" w:rsidR="001013C1" w:rsidRPr="00DC67E8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</w:t>
      </w:r>
      <w:r w:rsidR="0075101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</w:t>
      </w:r>
      <w:r w:rsidRPr="00F238AC">
        <w:rPr>
          <w:bCs/>
          <w:color w:val="000000"/>
          <w:sz w:val="24"/>
          <w:szCs w:val="24"/>
        </w:rPr>
        <w:t>апитальные вложения в объекты государственной (муниципальной) собственности</w:t>
      </w:r>
      <w:r>
        <w:rPr>
          <w:bCs/>
          <w:color w:val="000000"/>
          <w:sz w:val="24"/>
          <w:szCs w:val="24"/>
        </w:rPr>
        <w:t xml:space="preserve"> в объеме 17 524 591,84 рублей</w:t>
      </w:r>
      <w:r w:rsidR="00751010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Pr="00DC67E8">
        <w:rPr>
          <w:bCs/>
          <w:color w:val="000000"/>
          <w:sz w:val="24"/>
          <w:szCs w:val="24"/>
        </w:rPr>
        <w:t xml:space="preserve">из них </w:t>
      </w:r>
      <w:r>
        <w:rPr>
          <w:bCs/>
          <w:color w:val="000000"/>
          <w:sz w:val="24"/>
          <w:szCs w:val="24"/>
        </w:rPr>
        <w:t>17 002 359</w:t>
      </w:r>
      <w:r w:rsidRPr="00DC67E8">
        <w:rPr>
          <w:bCs/>
          <w:color w:val="000000"/>
          <w:sz w:val="24"/>
          <w:szCs w:val="24"/>
        </w:rPr>
        <w:t xml:space="preserve"> рубл</w:t>
      </w:r>
      <w:r>
        <w:rPr>
          <w:bCs/>
          <w:color w:val="000000"/>
          <w:sz w:val="24"/>
          <w:szCs w:val="24"/>
        </w:rPr>
        <w:t>ей</w:t>
      </w:r>
      <w:r w:rsidRPr="00DC67E8">
        <w:rPr>
          <w:bCs/>
          <w:color w:val="000000"/>
          <w:sz w:val="24"/>
          <w:szCs w:val="24"/>
        </w:rPr>
        <w:t xml:space="preserve"> средства федерального </w:t>
      </w:r>
      <w:proofErr w:type="gramStart"/>
      <w:r w:rsidRPr="00DC67E8">
        <w:rPr>
          <w:bCs/>
          <w:color w:val="000000"/>
          <w:sz w:val="24"/>
          <w:szCs w:val="24"/>
        </w:rPr>
        <w:t xml:space="preserve">бюджета,  </w:t>
      </w:r>
      <w:r>
        <w:rPr>
          <w:bCs/>
          <w:color w:val="000000"/>
          <w:sz w:val="24"/>
          <w:szCs w:val="24"/>
        </w:rPr>
        <w:t>171</w:t>
      </w:r>
      <w:proofErr w:type="gramEnd"/>
      <w:r>
        <w:rPr>
          <w:bCs/>
          <w:color w:val="000000"/>
          <w:sz w:val="24"/>
          <w:szCs w:val="24"/>
        </w:rPr>
        <w:t xml:space="preserve"> 741</w:t>
      </w:r>
      <w:r w:rsidRPr="00DC67E8">
        <w:rPr>
          <w:bCs/>
          <w:color w:val="000000"/>
          <w:sz w:val="24"/>
          <w:szCs w:val="24"/>
        </w:rPr>
        <w:t xml:space="preserve"> рублей средства  республиканского бюджета и </w:t>
      </w:r>
      <w:r>
        <w:rPr>
          <w:bCs/>
          <w:color w:val="000000"/>
          <w:sz w:val="24"/>
          <w:szCs w:val="24"/>
        </w:rPr>
        <w:t>350 491,84</w:t>
      </w:r>
      <w:r w:rsidRPr="00DC67E8">
        <w:rPr>
          <w:bCs/>
          <w:color w:val="000000"/>
          <w:sz w:val="24"/>
          <w:szCs w:val="24"/>
        </w:rPr>
        <w:t xml:space="preserve"> рублей  средства местного бюджета</w:t>
      </w:r>
      <w:r>
        <w:rPr>
          <w:bCs/>
          <w:color w:val="000000"/>
          <w:sz w:val="24"/>
          <w:szCs w:val="24"/>
        </w:rPr>
        <w:t xml:space="preserve"> (приложение17-18)</w:t>
      </w:r>
      <w:r w:rsidRPr="00DC67E8">
        <w:rPr>
          <w:bCs/>
          <w:color w:val="000000"/>
          <w:sz w:val="24"/>
          <w:szCs w:val="24"/>
        </w:rPr>
        <w:t>;</w:t>
      </w:r>
    </w:p>
    <w:p w14:paraId="26FDC905" w14:textId="77777777" w:rsidR="001013C1" w:rsidRPr="007220F5" w:rsidRDefault="001013C1" w:rsidP="001013C1">
      <w:pPr>
        <w:jc w:val="both"/>
        <w:rPr>
          <w:bCs/>
          <w:color w:val="000000"/>
          <w:sz w:val="24"/>
          <w:szCs w:val="24"/>
        </w:rPr>
      </w:pPr>
      <w:r w:rsidRPr="007220F5">
        <w:rPr>
          <w:bCs/>
          <w:color w:val="000000"/>
          <w:sz w:val="24"/>
          <w:szCs w:val="24"/>
        </w:rPr>
        <w:t>-на реализацию основного мероприятия"Реализация регионального проекта "Успех каждого ребенка</w:t>
      </w:r>
      <w:proofErr w:type="gramStart"/>
      <w:r w:rsidRPr="007220F5">
        <w:rPr>
          <w:bCs/>
          <w:color w:val="000000"/>
          <w:sz w:val="24"/>
          <w:szCs w:val="24"/>
        </w:rPr>
        <w:t>",создание</w:t>
      </w:r>
      <w:proofErr w:type="gramEnd"/>
      <w:r w:rsidRPr="007220F5">
        <w:rPr>
          <w:bCs/>
          <w:color w:val="000000"/>
          <w:sz w:val="24"/>
          <w:szCs w:val="24"/>
        </w:rPr>
        <w:t xml:space="preserve"> в общеобразовательных организациях, расположенных в сельской местности, условий для занятия физической культурой и спортом в объеме 1 633 673,47 рублей;</w:t>
      </w:r>
    </w:p>
    <w:p w14:paraId="71157FC8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7220F5">
        <w:rPr>
          <w:bCs/>
          <w:color w:val="000000"/>
          <w:sz w:val="24"/>
          <w:szCs w:val="24"/>
        </w:rPr>
        <w:t>-на реализацию основного мероприятия" Обеспечение пожарной безопасности объектов</w:t>
      </w:r>
      <w:r w:rsidRPr="00F238AC">
        <w:rPr>
          <w:bCs/>
          <w:color w:val="000000"/>
          <w:sz w:val="24"/>
          <w:szCs w:val="24"/>
        </w:rPr>
        <w:t xml:space="preserve"> образования",</w:t>
      </w:r>
      <w:r w:rsidRPr="00F238AC">
        <w:rPr>
          <w:sz w:val="24"/>
          <w:szCs w:val="24"/>
        </w:rPr>
        <w:t xml:space="preserve"> содержание систем пожарной безопасности в сумме </w:t>
      </w:r>
      <w:r>
        <w:rPr>
          <w:sz w:val="24"/>
          <w:szCs w:val="24"/>
        </w:rPr>
        <w:t>259 500</w:t>
      </w:r>
      <w:r w:rsidRPr="00F238AC">
        <w:rPr>
          <w:sz w:val="24"/>
          <w:szCs w:val="24"/>
        </w:rPr>
        <w:t xml:space="preserve"> рублей;</w:t>
      </w:r>
    </w:p>
    <w:p w14:paraId="60D419FC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- </w:t>
      </w:r>
      <w:r w:rsidRPr="00AC322A">
        <w:rPr>
          <w:bCs/>
          <w:color w:val="000000"/>
          <w:sz w:val="24"/>
          <w:szCs w:val="24"/>
        </w:rPr>
        <w:t xml:space="preserve">на </w:t>
      </w:r>
      <w:proofErr w:type="gramStart"/>
      <w:r w:rsidRPr="00AC322A">
        <w:rPr>
          <w:bCs/>
          <w:color w:val="000000"/>
          <w:sz w:val="24"/>
          <w:szCs w:val="24"/>
        </w:rPr>
        <w:t xml:space="preserve">реализацию </w:t>
      </w:r>
      <w:r>
        <w:rPr>
          <w:bCs/>
          <w:color w:val="000000"/>
          <w:sz w:val="24"/>
          <w:szCs w:val="24"/>
        </w:rPr>
        <w:t xml:space="preserve"> основных</w:t>
      </w:r>
      <w:proofErr w:type="gramEnd"/>
      <w:r w:rsidR="008A2C68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>мероприяти</w:t>
      </w:r>
      <w:r>
        <w:rPr>
          <w:bCs/>
          <w:color w:val="000000"/>
          <w:sz w:val="24"/>
          <w:szCs w:val="24"/>
        </w:rPr>
        <w:t>й  п</w:t>
      </w:r>
      <w:r w:rsidRPr="007D1510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труда"Муниципальн</w:t>
      </w:r>
      <w:r>
        <w:rPr>
          <w:bCs/>
          <w:color w:val="000000"/>
          <w:sz w:val="24"/>
          <w:szCs w:val="24"/>
        </w:rPr>
        <w:t>ой</w:t>
      </w:r>
      <w:r w:rsidRPr="007D1510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и охраны труда МО "Усть-Коксинский район" Республики Алтай"</w:t>
      </w:r>
      <w:r>
        <w:rPr>
          <w:bCs/>
          <w:color w:val="000000"/>
          <w:sz w:val="24"/>
          <w:szCs w:val="24"/>
        </w:rPr>
        <w:t xml:space="preserve"> в объеме 1 193 987,50 рублей в том числе  расходы: </w:t>
      </w:r>
    </w:p>
    <w:p w14:paraId="43F5BBFA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п</w:t>
      </w:r>
      <w:r w:rsidRPr="003E7799">
        <w:rPr>
          <w:bCs/>
          <w:color w:val="000000"/>
          <w:sz w:val="24"/>
          <w:szCs w:val="24"/>
        </w:rPr>
        <w:t>роведение специальной оценки условий труда</w:t>
      </w:r>
      <w:r>
        <w:rPr>
          <w:bCs/>
          <w:color w:val="000000"/>
          <w:sz w:val="24"/>
          <w:szCs w:val="24"/>
        </w:rPr>
        <w:t xml:space="preserve"> в сумме 92 000 рублей;</w:t>
      </w:r>
    </w:p>
    <w:p w14:paraId="45394115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о</w:t>
      </w:r>
      <w:r w:rsidRPr="00F238AC">
        <w:rPr>
          <w:bCs/>
          <w:color w:val="000000"/>
          <w:sz w:val="24"/>
          <w:szCs w:val="24"/>
        </w:rPr>
        <w:t xml:space="preserve">бучение руководителей, специалистов и работников организаций по вопросам охраны труда </w:t>
      </w:r>
      <w:r>
        <w:rPr>
          <w:bCs/>
          <w:color w:val="000000"/>
          <w:sz w:val="24"/>
          <w:szCs w:val="24"/>
        </w:rPr>
        <w:t>в сумме 256 500 рублей;</w:t>
      </w:r>
    </w:p>
    <w:p w14:paraId="4082A59C" w14:textId="7D37DF53" w:rsidR="001013C1" w:rsidRPr="0003600C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на п</w:t>
      </w:r>
      <w:r w:rsidRPr="003E7799">
        <w:rPr>
          <w:bCs/>
          <w:color w:val="000000"/>
          <w:sz w:val="24"/>
          <w:szCs w:val="24"/>
        </w:rPr>
        <w:t>роведение пер</w:t>
      </w:r>
      <w:r w:rsidR="00AB3B91">
        <w:rPr>
          <w:bCs/>
          <w:color w:val="000000"/>
          <w:sz w:val="24"/>
          <w:szCs w:val="24"/>
        </w:rPr>
        <w:t>и</w:t>
      </w:r>
      <w:r w:rsidRPr="003E7799">
        <w:rPr>
          <w:bCs/>
          <w:color w:val="000000"/>
          <w:sz w:val="24"/>
          <w:szCs w:val="24"/>
        </w:rPr>
        <w:t xml:space="preserve">одических медицинских осмотров </w:t>
      </w:r>
      <w:bookmarkStart w:id="3" w:name="_Hlk121604249"/>
      <w:r>
        <w:rPr>
          <w:bCs/>
          <w:color w:val="000000"/>
          <w:sz w:val="24"/>
          <w:szCs w:val="24"/>
        </w:rPr>
        <w:t>в сумме 845 487,50 рублей;</w:t>
      </w:r>
      <w:bookmarkEnd w:id="3"/>
    </w:p>
    <w:p w14:paraId="6F18297C" w14:textId="77777777" w:rsidR="001013C1" w:rsidRPr="0003600C" w:rsidRDefault="001013C1" w:rsidP="001013C1">
      <w:pPr>
        <w:rPr>
          <w:bCs/>
          <w:color w:val="000000"/>
          <w:sz w:val="24"/>
          <w:szCs w:val="24"/>
        </w:rPr>
      </w:pPr>
      <w:r w:rsidRPr="0003600C">
        <w:rPr>
          <w:b/>
          <w:bCs/>
          <w:color w:val="000000"/>
          <w:sz w:val="24"/>
          <w:szCs w:val="24"/>
        </w:rPr>
        <w:t>По подразделу 0703 «</w:t>
      </w:r>
      <w:r>
        <w:rPr>
          <w:b/>
          <w:bCs/>
          <w:color w:val="000000"/>
          <w:sz w:val="24"/>
          <w:szCs w:val="24"/>
        </w:rPr>
        <w:t>Дополнительное</w:t>
      </w:r>
      <w:r w:rsidRPr="0003600C">
        <w:rPr>
          <w:b/>
          <w:bCs/>
          <w:color w:val="000000"/>
          <w:sz w:val="24"/>
          <w:szCs w:val="24"/>
        </w:rPr>
        <w:t xml:space="preserve"> образование</w:t>
      </w:r>
      <w:r>
        <w:rPr>
          <w:b/>
          <w:bCs/>
          <w:color w:val="000000"/>
          <w:sz w:val="24"/>
          <w:szCs w:val="24"/>
        </w:rPr>
        <w:t xml:space="preserve"> детей</w:t>
      </w:r>
      <w:r w:rsidRPr="0003600C">
        <w:rPr>
          <w:b/>
          <w:bCs/>
          <w:color w:val="000000"/>
          <w:sz w:val="24"/>
          <w:szCs w:val="24"/>
        </w:rPr>
        <w:t xml:space="preserve">» </w:t>
      </w:r>
      <w:r w:rsidRPr="0003600C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19 763 041,85</w:t>
      </w:r>
      <w:r w:rsidRPr="0003600C">
        <w:rPr>
          <w:bCs/>
          <w:color w:val="000000"/>
          <w:sz w:val="24"/>
          <w:szCs w:val="24"/>
        </w:rPr>
        <w:t xml:space="preserve">  рублей,    из них: </w:t>
      </w:r>
    </w:p>
    <w:p w14:paraId="0CFC75C2" w14:textId="77777777" w:rsidR="001013C1" w:rsidRPr="0003600C" w:rsidRDefault="001013C1" w:rsidP="001013C1">
      <w:pPr>
        <w:jc w:val="both"/>
        <w:rPr>
          <w:bCs/>
          <w:color w:val="000000"/>
          <w:sz w:val="24"/>
          <w:szCs w:val="24"/>
        </w:rPr>
      </w:pPr>
      <w:r w:rsidRPr="0003600C">
        <w:rPr>
          <w:bCs/>
          <w:color w:val="000000"/>
          <w:sz w:val="24"/>
          <w:szCs w:val="24"/>
        </w:rPr>
        <w:t>1) на реализацию обеспечение функционирования модели персонифицированного финансирования дополнительного образования детей в сумме 6</w:t>
      </w:r>
      <w:r>
        <w:rPr>
          <w:bCs/>
          <w:color w:val="000000"/>
          <w:sz w:val="24"/>
          <w:szCs w:val="24"/>
        </w:rPr>
        <w:t> 803 400</w:t>
      </w:r>
      <w:r w:rsidRPr="0003600C">
        <w:rPr>
          <w:bCs/>
          <w:color w:val="000000"/>
          <w:sz w:val="24"/>
          <w:szCs w:val="24"/>
        </w:rPr>
        <w:t xml:space="preserve"> рублей;</w:t>
      </w:r>
    </w:p>
    <w:p w14:paraId="4C3E42C2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03600C">
        <w:rPr>
          <w:bCs/>
          <w:color w:val="000000"/>
          <w:sz w:val="24"/>
          <w:szCs w:val="24"/>
        </w:rPr>
        <w:t>2)на реализацию основного мероприятия "Создание условий для развития творческих способностей детей в системе дополнительного образования"</w:t>
      </w:r>
      <w:r w:rsidRPr="0003600C">
        <w:rPr>
          <w:sz w:val="24"/>
          <w:szCs w:val="24"/>
        </w:rPr>
        <w:t xml:space="preserve">(функционирование ДДТ), в </w:t>
      </w:r>
      <w:proofErr w:type="gramStart"/>
      <w:r w:rsidRPr="0003600C">
        <w:rPr>
          <w:sz w:val="24"/>
          <w:szCs w:val="24"/>
        </w:rPr>
        <w:t xml:space="preserve">сумме 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 222 199,85</w:t>
      </w:r>
      <w:r w:rsidRPr="0003600C">
        <w:rPr>
          <w:sz w:val="24"/>
          <w:szCs w:val="24"/>
        </w:rPr>
        <w:t xml:space="preserve"> рублей,</w:t>
      </w:r>
      <w:r w:rsidRPr="0003600C">
        <w:rPr>
          <w:bCs/>
          <w:color w:val="000000"/>
          <w:sz w:val="24"/>
          <w:szCs w:val="24"/>
        </w:rPr>
        <w:t xml:space="preserve"> из них </w:t>
      </w:r>
      <w:r>
        <w:rPr>
          <w:bCs/>
          <w:color w:val="000000"/>
          <w:sz w:val="24"/>
          <w:szCs w:val="24"/>
        </w:rPr>
        <w:t>:</w:t>
      </w:r>
    </w:p>
    <w:p w14:paraId="0B93D78F" w14:textId="77777777" w:rsidR="001013C1" w:rsidRDefault="001013C1" w:rsidP="001013C1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03600C">
        <w:rPr>
          <w:sz w:val="24"/>
          <w:szCs w:val="24"/>
        </w:rPr>
        <w:t xml:space="preserve">на оплату труда и начисление на оплату труда  </w:t>
      </w:r>
      <w:r>
        <w:rPr>
          <w:sz w:val="24"/>
          <w:szCs w:val="24"/>
        </w:rPr>
        <w:t>1 936 900</w:t>
      </w:r>
      <w:r w:rsidRPr="0003600C">
        <w:rPr>
          <w:sz w:val="24"/>
          <w:szCs w:val="24"/>
        </w:rPr>
        <w:t xml:space="preserve">  рублей, связь </w:t>
      </w:r>
      <w:r>
        <w:rPr>
          <w:sz w:val="24"/>
          <w:szCs w:val="24"/>
        </w:rPr>
        <w:t>17</w:t>
      </w:r>
      <w:r w:rsidRPr="0003600C">
        <w:rPr>
          <w:sz w:val="24"/>
          <w:szCs w:val="24"/>
        </w:rPr>
        <w:t xml:space="preserve"> 000 рублей,  электроэнергия  </w:t>
      </w:r>
      <w:r>
        <w:rPr>
          <w:sz w:val="24"/>
          <w:szCs w:val="24"/>
        </w:rPr>
        <w:t>27 435</w:t>
      </w:r>
      <w:r w:rsidRPr="0003600C">
        <w:rPr>
          <w:sz w:val="24"/>
          <w:szCs w:val="24"/>
        </w:rPr>
        <w:t xml:space="preserve">  рублей,  уголь </w:t>
      </w:r>
      <w:r>
        <w:rPr>
          <w:sz w:val="24"/>
          <w:szCs w:val="24"/>
        </w:rPr>
        <w:t>29 364,6</w:t>
      </w:r>
      <w:r w:rsidRPr="0003600C">
        <w:rPr>
          <w:sz w:val="24"/>
          <w:szCs w:val="24"/>
        </w:rPr>
        <w:t xml:space="preserve"> рублей, канцелярские товары</w:t>
      </w:r>
      <w:r>
        <w:rPr>
          <w:sz w:val="24"/>
          <w:szCs w:val="24"/>
        </w:rPr>
        <w:t xml:space="preserve"> 4</w:t>
      </w:r>
      <w:r w:rsidRPr="0003600C">
        <w:rPr>
          <w:sz w:val="24"/>
          <w:szCs w:val="24"/>
        </w:rPr>
        <w:t>0 000 рублей и др. расходы;</w:t>
      </w:r>
    </w:p>
    <w:p w14:paraId="41C13C93" w14:textId="637F790C" w:rsidR="001013C1" w:rsidRPr="0003600C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3600C">
        <w:rPr>
          <w:sz w:val="24"/>
          <w:szCs w:val="24"/>
        </w:rPr>
        <w:t xml:space="preserve">проведение мероприятий </w:t>
      </w:r>
      <w:r>
        <w:rPr>
          <w:sz w:val="24"/>
          <w:szCs w:val="24"/>
        </w:rPr>
        <w:t>100</w:t>
      </w:r>
      <w:r w:rsidR="00AB3B91">
        <w:rPr>
          <w:sz w:val="24"/>
          <w:szCs w:val="24"/>
        </w:rPr>
        <w:t xml:space="preserve"> </w:t>
      </w:r>
      <w:r w:rsidRPr="0003600C">
        <w:rPr>
          <w:sz w:val="24"/>
          <w:szCs w:val="24"/>
        </w:rPr>
        <w:t>000 рублей</w:t>
      </w:r>
      <w:r>
        <w:rPr>
          <w:sz w:val="24"/>
          <w:szCs w:val="24"/>
        </w:rPr>
        <w:t>;</w:t>
      </w:r>
    </w:p>
    <w:p w14:paraId="2D3DB303" w14:textId="77777777" w:rsidR="001013C1" w:rsidRPr="005104FD" w:rsidRDefault="001013C1" w:rsidP="001013C1">
      <w:pPr>
        <w:jc w:val="both"/>
        <w:rPr>
          <w:sz w:val="24"/>
          <w:szCs w:val="24"/>
        </w:rPr>
      </w:pPr>
      <w:r w:rsidRPr="005104FD">
        <w:rPr>
          <w:sz w:val="24"/>
          <w:szCs w:val="24"/>
        </w:rPr>
        <w:t>3)</w:t>
      </w:r>
      <w:r w:rsidRPr="005104FD">
        <w:rPr>
          <w:bCs/>
          <w:color w:val="000000"/>
          <w:sz w:val="24"/>
          <w:szCs w:val="24"/>
        </w:rPr>
        <w:t>на реализацию основного</w:t>
      </w:r>
      <w:r w:rsidRPr="005104FD">
        <w:rPr>
          <w:sz w:val="24"/>
          <w:szCs w:val="24"/>
        </w:rPr>
        <w:t xml:space="preserve"> мероприятия "Создание условий для качественного предоставления услуг в сфере отдыха и оздоровления" (функционированию лагеря «</w:t>
      </w:r>
      <w:proofErr w:type="spellStart"/>
      <w:r w:rsidRPr="005104FD">
        <w:rPr>
          <w:sz w:val="24"/>
          <w:szCs w:val="24"/>
        </w:rPr>
        <w:t>Беловодье</w:t>
      </w:r>
      <w:proofErr w:type="spellEnd"/>
      <w:r w:rsidRPr="005104FD">
        <w:rPr>
          <w:sz w:val="24"/>
          <w:szCs w:val="24"/>
        </w:rPr>
        <w:t>) в сумме 3</w:t>
      </w:r>
      <w:r>
        <w:rPr>
          <w:sz w:val="24"/>
          <w:szCs w:val="24"/>
        </w:rPr>
        <w:t xml:space="preserve"> 146 072,5 </w:t>
      </w:r>
      <w:r w:rsidRPr="005104FD">
        <w:rPr>
          <w:sz w:val="24"/>
          <w:szCs w:val="24"/>
        </w:rPr>
        <w:t>рублей, в том числе на оплату труда и начисление на оплату труда 1</w:t>
      </w:r>
      <w:r>
        <w:rPr>
          <w:sz w:val="24"/>
          <w:szCs w:val="24"/>
        </w:rPr>
        <w:t> 652 900</w:t>
      </w:r>
      <w:r w:rsidRPr="005104FD">
        <w:rPr>
          <w:sz w:val="24"/>
          <w:szCs w:val="24"/>
        </w:rPr>
        <w:t xml:space="preserve"> рублей, электроэнергия </w:t>
      </w:r>
      <w:r>
        <w:rPr>
          <w:sz w:val="24"/>
          <w:szCs w:val="24"/>
        </w:rPr>
        <w:t xml:space="preserve">308 </w:t>
      </w:r>
      <w:proofErr w:type="gramStart"/>
      <w:r>
        <w:rPr>
          <w:sz w:val="24"/>
          <w:szCs w:val="24"/>
        </w:rPr>
        <w:t>952</w:t>
      </w:r>
      <w:r w:rsidRPr="005104FD">
        <w:rPr>
          <w:sz w:val="24"/>
          <w:szCs w:val="24"/>
        </w:rPr>
        <w:t xml:space="preserve">  рублей</w:t>
      </w:r>
      <w:proofErr w:type="gramEnd"/>
      <w:r w:rsidRPr="005104FD">
        <w:rPr>
          <w:sz w:val="24"/>
          <w:szCs w:val="24"/>
        </w:rPr>
        <w:t>,  теплоснабжение  1</w:t>
      </w:r>
      <w:r>
        <w:rPr>
          <w:sz w:val="24"/>
          <w:szCs w:val="24"/>
        </w:rPr>
        <w:t> 130 956</w:t>
      </w:r>
      <w:r w:rsidRPr="005104FD">
        <w:rPr>
          <w:sz w:val="24"/>
          <w:szCs w:val="24"/>
        </w:rPr>
        <w:t xml:space="preserve"> рублей и др.;</w:t>
      </w:r>
    </w:p>
    <w:p w14:paraId="33094B3D" w14:textId="77777777" w:rsidR="001013C1" w:rsidRPr="005104FD" w:rsidRDefault="001013C1" w:rsidP="001013C1">
      <w:pPr>
        <w:jc w:val="both"/>
        <w:rPr>
          <w:sz w:val="24"/>
          <w:szCs w:val="24"/>
        </w:rPr>
      </w:pPr>
      <w:r w:rsidRPr="00AB7C86">
        <w:rPr>
          <w:bCs/>
          <w:color w:val="000000"/>
          <w:sz w:val="24"/>
          <w:szCs w:val="24"/>
        </w:rPr>
        <w:t>4) на реализацию основного</w:t>
      </w:r>
      <w:r w:rsidR="006C6733">
        <w:rPr>
          <w:bCs/>
          <w:color w:val="000000"/>
          <w:sz w:val="24"/>
          <w:szCs w:val="24"/>
        </w:rPr>
        <w:t xml:space="preserve"> </w:t>
      </w:r>
      <w:r w:rsidRPr="00AB7C86">
        <w:rPr>
          <w:sz w:val="24"/>
          <w:szCs w:val="24"/>
        </w:rPr>
        <w:t>мероприятия"Обеспечение условий для психолого-педагогического сопровождения (помощи) муниципальным образовательным учреждениям</w:t>
      </w:r>
      <w:r w:rsidR="006C6733">
        <w:rPr>
          <w:sz w:val="24"/>
          <w:szCs w:val="24"/>
        </w:rPr>
        <w:t xml:space="preserve"> </w:t>
      </w:r>
      <w:r w:rsidRPr="00AB7C86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1 891 737</w:t>
      </w:r>
      <w:r w:rsidRPr="00AB7C86">
        <w:rPr>
          <w:sz w:val="24"/>
          <w:szCs w:val="24"/>
        </w:rPr>
        <w:t xml:space="preserve"> рублей, в том числе на оплату труда и начисление на оплату труда </w:t>
      </w:r>
      <w:r>
        <w:rPr>
          <w:sz w:val="24"/>
          <w:szCs w:val="24"/>
        </w:rPr>
        <w:t>1 862 600</w:t>
      </w:r>
      <w:r w:rsidRPr="00AB7C86">
        <w:rPr>
          <w:sz w:val="24"/>
          <w:szCs w:val="24"/>
        </w:rPr>
        <w:t xml:space="preserve"> рублей, </w:t>
      </w:r>
      <w:r w:rsidRPr="005104FD">
        <w:rPr>
          <w:sz w:val="24"/>
          <w:szCs w:val="24"/>
        </w:rPr>
        <w:t>и др.;</w:t>
      </w:r>
    </w:p>
    <w:p w14:paraId="06983223" w14:textId="21DF9DE3" w:rsidR="001013C1" w:rsidRPr="000867E9" w:rsidRDefault="001013C1" w:rsidP="001013C1">
      <w:pPr>
        <w:jc w:val="both"/>
        <w:rPr>
          <w:sz w:val="24"/>
          <w:szCs w:val="24"/>
        </w:rPr>
      </w:pPr>
      <w:r w:rsidRPr="000867E9">
        <w:rPr>
          <w:sz w:val="24"/>
          <w:szCs w:val="24"/>
        </w:rPr>
        <w:t xml:space="preserve">5) </w:t>
      </w:r>
      <w:r w:rsidRPr="000867E9">
        <w:rPr>
          <w:bCs/>
          <w:color w:val="000000"/>
          <w:sz w:val="24"/>
          <w:szCs w:val="24"/>
        </w:rPr>
        <w:t>на реализацию основного</w:t>
      </w:r>
      <w:r w:rsidRPr="000867E9">
        <w:rPr>
          <w:sz w:val="24"/>
          <w:szCs w:val="24"/>
        </w:rPr>
        <w:t xml:space="preserve"> мероприятия "Обеспечение пожарной безопасности объектов дополнительного образования"</w:t>
      </w:r>
      <w:r>
        <w:rPr>
          <w:sz w:val="24"/>
          <w:szCs w:val="24"/>
        </w:rPr>
        <w:t>, содержание систем пожарной безопасности</w:t>
      </w:r>
      <w:r w:rsidR="006C6733">
        <w:rPr>
          <w:sz w:val="24"/>
          <w:szCs w:val="24"/>
        </w:rPr>
        <w:t xml:space="preserve"> </w:t>
      </w:r>
      <w:r w:rsidRPr="000867E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37 000</w:t>
      </w:r>
      <w:r w:rsidRPr="000867E9">
        <w:rPr>
          <w:sz w:val="24"/>
          <w:szCs w:val="24"/>
        </w:rPr>
        <w:t xml:space="preserve">   рублей;</w:t>
      </w:r>
    </w:p>
    <w:p w14:paraId="17C82D6D" w14:textId="2C53B1FA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233083">
        <w:rPr>
          <w:bCs/>
          <w:color w:val="000000"/>
          <w:sz w:val="24"/>
          <w:szCs w:val="24"/>
        </w:rPr>
        <w:t xml:space="preserve">- </w:t>
      </w:r>
      <w:r w:rsidRPr="00AC322A">
        <w:rPr>
          <w:bCs/>
          <w:color w:val="000000"/>
          <w:sz w:val="24"/>
          <w:szCs w:val="24"/>
        </w:rPr>
        <w:t>на реализацию основн</w:t>
      </w:r>
      <w:r>
        <w:rPr>
          <w:bCs/>
          <w:color w:val="000000"/>
          <w:sz w:val="24"/>
          <w:szCs w:val="24"/>
        </w:rPr>
        <w:t>ых</w:t>
      </w:r>
      <w:r w:rsidRPr="00AC322A">
        <w:rPr>
          <w:bCs/>
          <w:color w:val="000000"/>
          <w:sz w:val="24"/>
          <w:szCs w:val="24"/>
        </w:rPr>
        <w:t xml:space="preserve"> мероприяти</w:t>
      </w:r>
      <w:r>
        <w:rPr>
          <w:bCs/>
          <w:color w:val="000000"/>
          <w:sz w:val="24"/>
          <w:szCs w:val="24"/>
        </w:rPr>
        <w:t>й п</w:t>
      </w:r>
      <w:r w:rsidRPr="007D1510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труда"Муниципальн</w:t>
      </w:r>
      <w:r>
        <w:rPr>
          <w:bCs/>
          <w:color w:val="000000"/>
          <w:sz w:val="24"/>
          <w:szCs w:val="24"/>
        </w:rPr>
        <w:t>ой</w:t>
      </w:r>
      <w:r w:rsidRPr="007D1510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и охраны труда МО "Усть-Коксинский район" Республики Алтай"</w:t>
      </w:r>
      <w:r>
        <w:rPr>
          <w:bCs/>
          <w:color w:val="000000"/>
          <w:sz w:val="24"/>
          <w:szCs w:val="24"/>
        </w:rPr>
        <w:t xml:space="preserve"> в объеме 58 175 рублей</w:t>
      </w:r>
      <w:r w:rsidR="00AB3B91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в том </w:t>
      </w:r>
      <w:proofErr w:type="gramStart"/>
      <w:r>
        <w:rPr>
          <w:bCs/>
          <w:color w:val="000000"/>
          <w:sz w:val="24"/>
          <w:szCs w:val="24"/>
        </w:rPr>
        <w:t>числе  расходы</w:t>
      </w:r>
      <w:proofErr w:type="gramEnd"/>
      <w:r>
        <w:rPr>
          <w:bCs/>
          <w:color w:val="000000"/>
          <w:sz w:val="24"/>
          <w:szCs w:val="24"/>
        </w:rPr>
        <w:t xml:space="preserve">: </w:t>
      </w:r>
    </w:p>
    <w:p w14:paraId="758377BA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п</w:t>
      </w:r>
      <w:r w:rsidRPr="003E7799">
        <w:rPr>
          <w:bCs/>
          <w:color w:val="000000"/>
          <w:sz w:val="24"/>
          <w:szCs w:val="24"/>
        </w:rPr>
        <w:t>роведение специальной оценки условий труда</w:t>
      </w:r>
      <w:r>
        <w:rPr>
          <w:bCs/>
          <w:color w:val="000000"/>
          <w:sz w:val="24"/>
          <w:szCs w:val="24"/>
        </w:rPr>
        <w:t xml:space="preserve"> в сумме 2 000 рублей;</w:t>
      </w:r>
    </w:p>
    <w:p w14:paraId="4F94FF33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о</w:t>
      </w:r>
      <w:r w:rsidRPr="00F238AC">
        <w:rPr>
          <w:bCs/>
          <w:color w:val="000000"/>
          <w:sz w:val="24"/>
          <w:szCs w:val="24"/>
        </w:rPr>
        <w:t xml:space="preserve">бучение руководителей, специалистов и работников организаций по вопросам охраны труда </w:t>
      </w:r>
      <w:r>
        <w:rPr>
          <w:bCs/>
          <w:color w:val="000000"/>
          <w:sz w:val="24"/>
          <w:szCs w:val="24"/>
        </w:rPr>
        <w:t>в сумме 21 400 рублей;</w:t>
      </w:r>
    </w:p>
    <w:p w14:paraId="220F1F45" w14:textId="3EB7593D" w:rsidR="001013C1" w:rsidRPr="0003600C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на п</w:t>
      </w:r>
      <w:r w:rsidRPr="003E7799">
        <w:rPr>
          <w:bCs/>
          <w:color w:val="000000"/>
          <w:sz w:val="24"/>
          <w:szCs w:val="24"/>
        </w:rPr>
        <w:t>роведение пер</w:t>
      </w:r>
      <w:r w:rsidR="00AB3B91">
        <w:rPr>
          <w:bCs/>
          <w:color w:val="000000"/>
          <w:sz w:val="24"/>
          <w:szCs w:val="24"/>
        </w:rPr>
        <w:t>и</w:t>
      </w:r>
      <w:r w:rsidRPr="003E7799">
        <w:rPr>
          <w:bCs/>
          <w:color w:val="000000"/>
          <w:sz w:val="24"/>
          <w:szCs w:val="24"/>
        </w:rPr>
        <w:t xml:space="preserve">одических медицинских осмотров </w:t>
      </w:r>
      <w:r>
        <w:rPr>
          <w:bCs/>
          <w:color w:val="000000"/>
          <w:sz w:val="24"/>
          <w:szCs w:val="24"/>
        </w:rPr>
        <w:t>в сумме 34 775 рублей;</w:t>
      </w:r>
    </w:p>
    <w:p w14:paraId="392F6871" w14:textId="35D58AC7" w:rsidR="001013C1" w:rsidRPr="000867E9" w:rsidRDefault="001013C1" w:rsidP="001013C1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0867E9">
        <w:rPr>
          <w:bCs/>
          <w:color w:val="000000"/>
          <w:sz w:val="24"/>
          <w:szCs w:val="24"/>
        </w:rPr>
        <w:t xml:space="preserve"> на реализацию основного</w:t>
      </w:r>
      <w:r w:rsidR="00AB3B91">
        <w:rPr>
          <w:bCs/>
          <w:color w:val="000000"/>
          <w:sz w:val="24"/>
          <w:szCs w:val="24"/>
        </w:rPr>
        <w:t xml:space="preserve"> </w:t>
      </w:r>
      <w:r w:rsidRPr="000867E9">
        <w:rPr>
          <w:sz w:val="24"/>
          <w:szCs w:val="24"/>
        </w:rPr>
        <w:t>мероприятия</w:t>
      </w:r>
      <w:r w:rsidR="00AB3B91">
        <w:rPr>
          <w:sz w:val="24"/>
          <w:szCs w:val="24"/>
        </w:rPr>
        <w:t xml:space="preserve"> </w:t>
      </w:r>
      <w:r w:rsidRPr="000867E9">
        <w:rPr>
          <w:sz w:val="24"/>
          <w:szCs w:val="24"/>
        </w:rPr>
        <w:t xml:space="preserve">"Создание условий для развития дополнительного образования физкультурно-спортивного направления" (функционированию ДЮСШ)в сумме  </w:t>
      </w:r>
      <w:r>
        <w:rPr>
          <w:sz w:val="24"/>
          <w:szCs w:val="24"/>
        </w:rPr>
        <w:t>5 604 457,5</w:t>
      </w:r>
      <w:r w:rsidRPr="000867E9">
        <w:rPr>
          <w:sz w:val="24"/>
          <w:szCs w:val="24"/>
        </w:rPr>
        <w:t xml:space="preserve">  рублей, в том числе на оплату труда и начисление на оплату труда </w:t>
      </w:r>
      <w:r>
        <w:rPr>
          <w:sz w:val="24"/>
          <w:szCs w:val="24"/>
        </w:rPr>
        <w:t>5 247 100</w:t>
      </w:r>
      <w:r w:rsidRPr="000867E9">
        <w:rPr>
          <w:sz w:val="24"/>
          <w:szCs w:val="24"/>
        </w:rPr>
        <w:t xml:space="preserve"> рублей, электроэнергия  74 </w:t>
      </w:r>
      <w:r>
        <w:rPr>
          <w:sz w:val="24"/>
          <w:szCs w:val="24"/>
        </w:rPr>
        <w:t>139</w:t>
      </w:r>
      <w:r w:rsidRPr="000867E9">
        <w:rPr>
          <w:sz w:val="24"/>
          <w:szCs w:val="24"/>
        </w:rPr>
        <w:t xml:space="preserve">  рублей,  уголь  </w:t>
      </w:r>
      <w:r>
        <w:rPr>
          <w:sz w:val="24"/>
          <w:szCs w:val="24"/>
        </w:rPr>
        <w:t>64 836</w:t>
      </w:r>
      <w:r w:rsidRPr="000867E9">
        <w:rPr>
          <w:sz w:val="24"/>
          <w:szCs w:val="24"/>
        </w:rPr>
        <w:t xml:space="preserve"> рублей, ГСМ </w:t>
      </w:r>
      <w:r>
        <w:rPr>
          <w:sz w:val="24"/>
          <w:szCs w:val="24"/>
        </w:rPr>
        <w:t>18 </w:t>
      </w:r>
      <w:r w:rsidRPr="000867E9">
        <w:rPr>
          <w:sz w:val="24"/>
          <w:szCs w:val="24"/>
        </w:rPr>
        <w:t xml:space="preserve">000рублей,налоги </w:t>
      </w:r>
      <w:r>
        <w:rPr>
          <w:sz w:val="24"/>
          <w:szCs w:val="24"/>
        </w:rPr>
        <w:t xml:space="preserve">61 243,5 </w:t>
      </w:r>
      <w:r w:rsidRPr="000867E9">
        <w:rPr>
          <w:sz w:val="24"/>
          <w:szCs w:val="24"/>
        </w:rPr>
        <w:t xml:space="preserve">рублей, проведение мероприятий </w:t>
      </w:r>
      <w:r>
        <w:rPr>
          <w:sz w:val="24"/>
          <w:szCs w:val="24"/>
        </w:rPr>
        <w:t>5</w:t>
      </w:r>
      <w:r w:rsidRPr="000867E9">
        <w:rPr>
          <w:sz w:val="24"/>
          <w:szCs w:val="24"/>
        </w:rPr>
        <w:t>0 000 рублей и др.;</w:t>
      </w:r>
    </w:p>
    <w:p w14:paraId="6AC690BD" w14:textId="77777777" w:rsidR="001013C1" w:rsidRPr="006752DC" w:rsidRDefault="001013C1" w:rsidP="001013C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14:paraId="5EAB8CC2" w14:textId="77777777" w:rsidR="001013C1" w:rsidRPr="001D5A52" w:rsidRDefault="001013C1" w:rsidP="001013C1">
      <w:pPr>
        <w:jc w:val="both"/>
        <w:rPr>
          <w:bCs/>
          <w:color w:val="000000"/>
          <w:sz w:val="24"/>
          <w:szCs w:val="24"/>
        </w:rPr>
      </w:pPr>
      <w:r w:rsidRPr="001D5A52">
        <w:rPr>
          <w:b/>
          <w:bCs/>
          <w:color w:val="000000"/>
          <w:sz w:val="24"/>
          <w:szCs w:val="24"/>
        </w:rPr>
        <w:t>По подразделу 0709 «</w:t>
      </w:r>
      <w:r w:rsidRPr="001D5A52">
        <w:rPr>
          <w:b/>
          <w:sz w:val="24"/>
          <w:szCs w:val="24"/>
        </w:rPr>
        <w:t xml:space="preserve">Другие вопросы в области образования» </w:t>
      </w:r>
      <w:r w:rsidRPr="001D5A52">
        <w:rPr>
          <w:bCs/>
          <w:color w:val="000000"/>
          <w:sz w:val="24"/>
          <w:szCs w:val="24"/>
        </w:rPr>
        <w:t>отражены расходы в сумме 25 820 826 рублей, из них:</w:t>
      </w:r>
    </w:p>
    <w:p w14:paraId="7643D01B" w14:textId="5C39CF2E" w:rsidR="001013C1" w:rsidRPr="001D5A52" w:rsidRDefault="001013C1" w:rsidP="001013C1">
      <w:pPr>
        <w:jc w:val="both"/>
        <w:rPr>
          <w:bCs/>
          <w:color w:val="000000"/>
          <w:sz w:val="24"/>
          <w:szCs w:val="24"/>
        </w:rPr>
      </w:pPr>
      <w:r w:rsidRPr="001D5A52">
        <w:rPr>
          <w:bCs/>
          <w:color w:val="000000"/>
          <w:sz w:val="24"/>
          <w:szCs w:val="24"/>
        </w:rPr>
        <w:t xml:space="preserve">1)на реализацию основного мероприятия "Организация информатизации бюджетного процесса в МО "Усть-Коксинский район" Республики Алтай" в рамках реализации подпрограммы"Повышение   качества управления муниципальными финансами",Муниципальной программы "Управление муниципальными финансами»в объеме </w:t>
      </w:r>
      <w:r>
        <w:rPr>
          <w:bCs/>
          <w:color w:val="000000"/>
          <w:sz w:val="24"/>
          <w:szCs w:val="24"/>
        </w:rPr>
        <w:t xml:space="preserve">742 300 </w:t>
      </w:r>
      <w:r w:rsidRPr="001D5A52">
        <w:rPr>
          <w:bCs/>
          <w:color w:val="000000"/>
          <w:sz w:val="24"/>
          <w:szCs w:val="24"/>
        </w:rPr>
        <w:t>рублей,  (СБИС-</w:t>
      </w:r>
      <w:r>
        <w:rPr>
          <w:bCs/>
          <w:color w:val="000000"/>
          <w:sz w:val="24"/>
          <w:szCs w:val="24"/>
        </w:rPr>
        <w:t>35 000</w:t>
      </w:r>
      <w:r w:rsidRPr="001D5A52">
        <w:rPr>
          <w:bCs/>
          <w:color w:val="000000"/>
          <w:sz w:val="24"/>
          <w:szCs w:val="24"/>
        </w:rPr>
        <w:t xml:space="preserve"> рублей и </w:t>
      </w:r>
      <w:r>
        <w:rPr>
          <w:bCs/>
          <w:color w:val="000000"/>
          <w:sz w:val="24"/>
          <w:szCs w:val="24"/>
        </w:rPr>
        <w:t xml:space="preserve">Госфинансы 55 000 рублей, </w:t>
      </w:r>
      <w:r w:rsidRPr="001D5A52">
        <w:rPr>
          <w:bCs/>
          <w:color w:val="000000"/>
          <w:sz w:val="24"/>
          <w:szCs w:val="24"/>
        </w:rPr>
        <w:t>1С Бух</w:t>
      </w:r>
      <w:r>
        <w:rPr>
          <w:bCs/>
          <w:color w:val="000000"/>
          <w:sz w:val="24"/>
          <w:szCs w:val="24"/>
        </w:rPr>
        <w:t>- 450 000 рублей,</w:t>
      </w:r>
      <w:r w:rsidR="00AB3B91">
        <w:rPr>
          <w:bCs/>
          <w:color w:val="000000"/>
          <w:sz w:val="24"/>
          <w:szCs w:val="24"/>
        </w:rPr>
        <w:t xml:space="preserve"> </w:t>
      </w:r>
      <w:r w:rsidRPr="001D5A52">
        <w:rPr>
          <w:bCs/>
          <w:color w:val="000000"/>
          <w:sz w:val="24"/>
          <w:szCs w:val="24"/>
        </w:rPr>
        <w:t xml:space="preserve">заправка картриджей </w:t>
      </w:r>
      <w:r>
        <w:rPr>
          <w:bCs/>
          <w:color w:val="000000"/>
          <w:sz w:val="24"/>
          <w:szCs w:val="24"/>
        </w:rPr>
        <w:t xml:space="preserve">и </w:t>
      </w:r>
      <w:proofErr w:type="spellStart"/>
      <w:r>
        <w:rPr>
          <w:bCs/>
          <w:color w:val="000000"/>
          <w:sz w:val="24"/>
          <w:szCs w:val="24"/>
        </w:rPr>
        <w:t>др</w:t>
      </w:r>
      <w:proofErr w:type="spellEnd"/>
      <w:r w:rsidRPr="001D5A52">
        <w:rPr>
          <w:bCs/>
          <w:color w:val="000000"/>
          <w:sz w:val="24"/>
          <w:szCs w:val="24"/>
        </w:rPr>
        <w:t>);</w:t>
      </w:r>
    </w:p>
    <w:p w14:paraId="22938FA6" w14:textId="788B351A" w:rsidR="001013C1" w:rsidRPr="000F44F6" w:rsidRDefault="001013C1" w:rsidP="001013C1">
      <w:pPr>
        <w:jc w:val="both"/>
        <w:rPr>
          <w:sz w:val="24"/>
          <w:szCs w:val="24"/>
        </w:rPr>
      </w:pPr>
      <w:r w:rsidRPr="001D5A52">
        <w:rPr>
          <w:bCs/>
          <w:color w:val="000000"/>
          <w:sz w:val="24"/>
          <w:szCs w:val="24"/>
        </w:rPr>
        <w:t>2) на реализацию основного</w:t>
      </w:r>
      <w:r w:rsidR="00AB3B91">
        <w:rPr>
          <w:bCs/>
          <w:color w:val="000000"/>
          <w:sz w:val="24"/>
          <w:szCs w:val="24"/>
        </w:rPr>
        <w:t xml:space="preserve"> </w:t>
      </w:r>
      <w:r w:rsidRPr="001D5A52">
        <w:rPr>
          <w:sz w:val="24"/>
          <w:szCs w:val="24"/>
        </w:rPr>
        <w:t>мероприятия</w:t>
      </w:r>
      <w:r w:rsidR="00AB3B91">
        <w:rPr>
          <w:sz w:val="24"/>
          <w:szCs w:val="24"/>
        </w:rPr>
        <w:t xml:space="preserve"> </w:t>
      </w:r>
      <w:r w:rsidRPr="001D5A52">
        <w:rPr>
          <w:bCs/>
          <w:color w:val="000000"/>
          <w:sz w:val="24"/>
          <w:szCs w:val="24"/>
        </w:rPr>
        <w:t>"Повышение эффективности муниципального управления в Управлении образования Администрации МО "Усть-Коксинский район" РА"</w:t>
      </w:r>
      <w:r w:rsidRPr="001D5A52">
        <w:rPr>
          <w:sz w:val="24"/>
          <w:szCs w:val="24"/>
        </w:rPr>
        <w:t>(органов местного самоуправления)в сумме</w:t>
      </w:r>
      <w:r>
        <w:rPr>
          <w:sz w:val="24"/>
          <w:szCs w:val="24"/>
        </w:rPr>
        <w:t xml:space="preserve"> 5 356 790</w:t>
      </w:r>
      <w:r w:rsidRPr="001D5A52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(5822410 рублей -</w:t>
      </w:r>
      <w:r w:rsidRPr="001D5A52">
        <w:rPr>
          <w:sz w:val="24"/>
          <w:szCs w:val="24"/>
        </w:rPr>
        <w:t>оплату труда и начисление на оплату труда</w:t>
      </w:r>
      <w:r>
        <w:rPr>
          <w:sz w:val="24"/>
          <w:szCs w:val="24"/>
        </w:rPr>
        <w:t>,</w:t>
      </w:r>
      <w:r w:rsidR="00AB3B91">
        <w:rPr>
          <w:sz w:val="24"/>
          <w:szCs w:val="24"/>
        </w:rPr>
        <w:t xml:space="preserve"> </w:t>
      </w:r>
      <w:r w:rsidRPr="001D5A52">
        <w:rPr>
          <w:sz w:val="24"/>
          <w:szCs w:val="24"/>
        </w:rPr>
        <w:t xml:space="preserve">командировочные расходы (суточные и проживание) в сумме </w:t>
      </w:r>
      <w:r>
        <w:rPr>
          <w:sz w:val="24"/>
          <w:szCs w:val="24"/>
        </w:rPr>
        <w:t>72 000</w:t>
      </w:r>
      <w:r w:rsidRPr="001D5A52">
        <w:rPr>
          <w:sz w:val="24"/>
          <w:szCs w:val="24"/>
        </w:rPr>
        <w:t xml:space="preserve"> рублей  , уплата налогов </w:t>
      </w:r>
      <w:r>
        <w:rPr>
          <w:sz w:val="24"/>
          <w:szCs w:val="24"/>
        </w:rPr>
        <w:t>2190</w:t>
      </w:r>
      <w:r w:rsidRPr="001D5A5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и др.);</w:t>
      </w:r>
    </w:p>
    <w:p w14:paraId="11FAA641" w14:textId="64F46B3F" w:rsidR="001013C1" w:rsidRPr="001D5A52" w:rsidRDefault="001013C1" w:rsidP="001013C1">
      <w:pPr>
        <w:jc w:val="both"/>
        <w:rPr>
          <w:sz w:val="24"/>
          <w:szCs w:val="24"/>
        </w:rPr>
      </w:pPr>
      <w:r w:rsidRPr="001D5A52">
        <w:rPr>
          <w:bCs/>
          <w:color w:val="000000"/>
          <w:sz w:val="24"/>
          <w:szCs w:val="24"/>
        </w:rPr>
        <w:t>3) на реализацию основного</w:t>
      </w:r>
      <w:r w:rsidRPr="001D5A52">
        <w:rPr>
          <w:sz w:val="24"/>
          <w:szCs w:val="24"/>
        </w:rPr>
        <w:t xml:space="preserve"> мероприятия</w:t>
      </w:r>
      <w:r w:rsidRPr="001D5A52">
        <w:rPr>
          <w:bCs/>
          <w:color w:val="000000"/>
          <w:sz w:val="24"/>
          <w:szCs w:val="24"/>
        </w:rPr>
        <w:t xml:space="preserve"> "Обеспечение деятельности </w:t>
      </w:r>
      <w:proofErr w:type="gramStart"/>
      <w:r w:rsidRPr="001D5A52">
        <w:rPr>
          <w:bCs/>
          <w:color w:val="000000"/>
          <w:sz w:val="24"/>
          <w:szCs w:val="24"/>
        </w:rPr>
        <w:t>МКУ  "</w:t>
      </w:r>
      <w:proofErr w:type="gramEnd"/>
      <w:r w:rsidRPr="001D5A52">
        <w:rPr>
          <w:bCs/>
          <w:color w:val="000000"/>
          <w:sz w:val="24"/>
          <w:szCs w:val="24"/>
        </w:rPr>
        <w:t>Центр по обслуживанию образовательных организаций" муниципального образования  "Усть-Коксинский</w:t>
      </w:r>
      <w:r w:rsidR="00AB3B91">
        <w:rPr>
          <w:bCs/>
          <w:color w:val="000000"/>
          <w:sz w:val="24"/>
          <w:szCs w:val="24"/>
        </w:rPr>
        <w:t xml:space="preserve"> </w:t>
      </w:r>
      <w:r w:rsidRPr="001D5A52">
        <w:rPr>
          <w:bCs/>
          <w:color w:val="000000"/>
          <w:sz w:val="24"/>
          <w:szCs w:val="24"/>
        </w:rPr>
        <w:t>район"</w:t>
      </w:r>
      <w:r w:rsidR="00AB3B91">
        <w:rPr>
          <w:bCs/>
          <w:color w:val="000000"/>
          <w:sz w:val="24"/>
          <w:szCs w:val="24"/>
        </w:rPr>
        <w:t xml:space="preserve"> </w:t>
      </w:r>
      <w:r w:rsidRPr="001D5A52">
        <w:rPr>
          <w:sz w:val="24"/>
          <w:szCs w:val="24"/>
        </w:rPr>
        <w:t xml:space="preserve">в сумме  </w:t>
      </w:r>
      <w:r>
        <w:rPr>
          <w:sz w:val="24"/>
          <w:szCs w:val="24"/>
        </w:rPr>
        <w:t>16 921 826</w:t>
      </w:r>
      <w:r w:rsidRPr="001D5A52">
        <w:rPr>
          <w:sz w:val="24"/>
          <w:szCs w:val="24"/>
        </w:rPr>
        <w:t xml:space="preserve">  рублей, в том числе:</w:t>
      </w:r>
    </w:p>
    <w:p w14:paraId="57C8C203" w14:textId="4D6C7302" w:rsidR="001013C1" w:rsidRPr="001D5A52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5A52">
        <w:rPr>
          <w:sz w:val="24"/>
          <w:szCs w:val="24"/>
        </w:rPr>
        <w:t xml:space="preserve">на оплату труда и начисление на оплату труда </w:t>
      </w:r>
      <w:r>
        <w:rPr>
          <w:sz w:val="24"/>
          <w:szCs w:val="24"/>
        </w:rPr>
        <w:t>8 503 800</w:t>
      </w:r>
      <w:r w:rsidRPr="001D5A52">
        <w:rPr>
          <w:sz w:val="24"/>
          <w:szCs w:val="24"/>
        </w:rPr>
        <w:t xml:space="preserve"> рублей (МБ), услуги связи  </w:t>
      </w:r>
      <w:r>
        <w:rPr>
          <w:sz w:val="24"/>
          <w:szCs w:val="24"/>
        </w:rPr>
        <w:t>135</w:t>
      </w:r>
      <w:r w:rsidRPr="001D5A52">
        <w:rPr>
          <w:sz w:val="24"/>
          <w:szCs w:val="24"/>
        </w:rPr>
        <w:t xml:space="preserve"> 000 рублей, командировочные расходы (суточные и проживание) в сумме </w:t>
      </w:r>
      <w:r>
        <w:rPr>
          <w:sz w:val="24"/>
          <w:szCs w:val="24"/>
        </w:rPr>
        <w:t>244 800</w:t>
      </w:r>
      <w:r w:rsidRPr="001D5A52">
        <w:rPr>
          <w:sz w:val="24"/>
          <w:szCs w:val="24"/>
        </w:rPr>
        <w:t xml:space="preserve"> рублей, ГСМ 7</w:t>
      </w:r>
      <w:r>
        <w:rPr>
          <w:sz w:val="24"/>
          <w:szCs w:val="24"/>
        </w:rPr>
        <w:t>2</w:t>
      </w:r>
      <w:r w:rsidRPr="001D5A52">
        <w:rPr>
          <w:sz w:val="24"/>
          <w:szCs w:val="24"/>
        </w:rPr>
        <w:t xml:space="preserve">0000 рублей, уплата налогов </w:t>
      </w:r>
      <w:r>
        <w:rPr>
          <w:sz w:val="24"/>
          <w:szCs w:val="24"/>
        </w:rPr>
        <w:t>12 975</w:t>
      </w:r>
      <w:r w:rsidRPr="001D5A52">
        <w:rPr>
          <w:sz w:val="24"/>
          <w:szCs w:val="24"/>
        </w:rPr>
        <w:t xml:space="preserve"> рублей, канцелярские расходы </w:t>
      </w:r>
      <w:r>
        <w:rPr>
          <w:sz w:val="24"/>
          <w:szCs w:val="24"/>
        </w:rPr>
        <w:t>3</w:t>
      </w:r>
      <w:r w:rsidRPr="001D5A52">
        <w:rPr>
          <w:sz w:val="24"/>
          <w:szCs w:val="24"/>
        </w:rPr>
        <w:t>00000 рублей,</w:t>
      </w:r>
      <w:r w:rsidR="00AB3B91">
        <w:rPr>
          <w:sz w:val="24"/>
          <w:szCs w:val="24"/>
        </w:rPr>
        <w:t xml:space="preserve"> </w:t>
      </w:r>
      <w:r w:rsidRPr="001D5A52">
        <w:rPr>
          <w:sz w:val="24"/>
          <w:szCs w:val="24"/>
        </w:rPr>
        <w:t xml:space="preserve">подписка 50000 рублей, теплоснабжение в сумме </w:t>
      </w:r>
      <w:r>
        <w:rPr>
          <w:sz w:val="24"/>
          <w:szCs w:val="24"/>
        </w:rPr>
        <w:t>320 060</w:t>
      </w:r>
      <w:r w:rsidRPr="001D5A52">
        <w:rPr>
          <w:sz w:val="24"/>
          <w:szCs w:val="24"/>
        </w:rPr>
        <w:t xml:space="preserve"> рублей и другие расходы;</w:t>
      </w:r>
    </w:p>
    <w:p w14:paraId="4BC7C1FC" w14:textId="77777777" w:rsidR="001013C1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5A52">
        <w:rPr>
          <w:sz w:val="24"/>
          <w:szCs w:val="24"/>
        </w:rPr>
        <w:t>на оплату труда и начисление на оплату труда  в сумме 6 426 824  рублей (</w:t>
      </w:r>
      <w:r>
        <w:rPr>
          <w:sz w:val="24"/>
          <w:szCs w:val="24"/>
        </w:rPr>
        <w:t>за счет средств республиканского бюджета</w:t>
      </w:r>
      <w:r w:rsidRPr="001D5A52">
        <w:rPr>
          <w:sz w:val="24"/>
          <w:szCs w:val="24"/>
        </w:rPr>
        <w:t>) субвенции на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14:paraId="4969B2AB" w14:textId="7016B6DC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 w:rsidRPr="00AC322A">
        <w:rPr>
          <w:bCs/>
          <w:color w:val="000000"/>
          <w:sz w:val="24"/>
          <w:szCs w:val="24"/>
        </w:rPr>
        <w:t>на реализацию основн</w:t>
      </w:r>
      <w:r>
        <w:rPr>
          <w:bCs/>
          <w:color w:val="000000"/>
          <w:sz w:val="24"/>
          <w:szCs w:val="24"/>
        </w:rPr>
        <w:t>ых</w:t>
      </w:r>
      <w:r w:rsidR="00AB3B91">
        <w:rPr>
          <w:bCs/>
          <w:color w:val="000000"/>
          <w:sz w:val="24"/>
          <w:szCs w:val="24"/>
        </w:rPr>
        <w:t xml:space="preserve"> </w:t>
      </w:r>
      <w:r w:rsidRPr="00AC322A">
        <w:rPr>
          <w:bCs/>
          <w:color w:val="000000"/>
          <w:sz w:val="24"/>
          <w:szCs w:val="24"/>
        </w:rPr>
        <w:t>мероприяти</w:t>
      </w:r>
      <w:r>
        <w:rPr>
          <w:bCs/>
          <w:color w:val="000000"/>
          <w:sz w:val="24"/>
          <w:szCs w:val="24"/>
        </w:rPr>
        <w:t>й</w:t>
      </w:r>
      <w:r w:rsidR="00AB3B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</w:t>
      </w:r>
      <w:r w:rsidRPr="007D1510">
        <w:rPr>
          <w:bCs/>
          <w:color w:val="000000"/>
          <w:sz w:val="24"/>
          <w:szCs w:val="24"/>
        </w:rPr>
        <w:t>одпрограмм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труда"</w:t>
      </w:r>
      <w:r w:rsidR="00AB3B91">
        <w:rPr>
          <w:bCs/>
          <w:color w:val="000000"/>
          <w:sz w:val="24"/>
          <w:szCs w:val="24"/>
        </w:rPr>
        <w:t xml:space="preserve"> </w:t>
      </w:r>
      <w:r w:rsidRPr="007D1510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>ой</w:t>
      </w:r>
      <w:r w:rsidRPr="007D1510">
        <w:rPr>
          <w:bCs/>
          <w:color w:val="000000"/>
          <w:sz w:val="24"/>
          <w:szCs w:val="24"/>
        </w:rPr>
        <w:t xml:space="preserve"> программ</w:t>
      </w:r>
      <w:r>
        <w:rPr>
          <w:bCs/>
          <w:color w:val="000000"/>
          <w:sz w:val="24"/>
          <w:szCs w:val="24"/>
        </w:rPr>
        <w:t>ы</w:t>
      </w:r>
      <w:r w:rsidRPr="007D1510">
        <w:rPr>
          <w:bCs/>
          <w:color w:val="000000"/>
          <w:sz w:val="24"/>
          <w:szCs w:val="24"/>
        </w:rPr>
        <w:t xml:space="preserve"> "Улучшение условий и охраны труда МО "Усть-Коксинский район" Республики Алтай"</w:t>
      </w:r>
      <w:r>
        <w:rPr>
          <w:bCs/>
          <w:color w:val="000000"/>
          <w:sz w:val="24"/>
          <w:szCs w:val="24"/>
        </w:rPr>
        <w:t xml:space="preserve"> в объеме 46 500 рублей</w:t>
      </w:r>
      <w:r w:rsidR="00AB3B91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в том </w:t>
      </w:r>
      <w:proofErr w:type="gramStart"/>
      <w:r>
        <w:rPr>
          <w:bCs/>
          <w:color w:val="000000"/>
          <w:sz w:val="24"/>
          <w:szCs w:val="24"/>
        </w:rPr>
        <w:t>числе  расходы</w:t>
      </w:r>
      <w:proofErr w:type="gramEnd"/>
      <w:r>
        <w:rPr>
          <w:bCs/>
          <w:color w:val="000000"/>
          <w:sz w:val="24"/>
          <w:szCs w:val="24"/>
        </w:rPr>
        <w:t xml:space="preserve">: </w:t>
      </w:r>
    </w:p>
    <w:p w14:paraId="76F826F4" w14:textId="2B5747C3" w:rsidR="001013C1" w:rsidRPr="00B24CDE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на п</w:t>
      </w:r>
      <w:r w:rsidRPr="003E7799">
        <w:rPr>
          <w:bCs/>
          <w:color w:val="000000"/>
          <w:sz w:val="24"/>
          <w:szCs w:val="24"/>
        </w:rPr>
        <w:t>роведение пер</w:t>
      </w:r>
      <w:r w:rsidR="00AB3B91">
        <w:rPr>
          <w:bCs/>
          <w:color w:val="000000"/>
          <w:sz w:val="24"/>
          <w:szCs w:val="24"/>
        </w:rPr>
        <w:t>и</w:t>
      </w:r>
      <w:r w:rsidRPr="003E7799">
        <w:rPr>
          <w:bCs/>
          <w:color w:val="000000"/>
          <w:sz w:val="24"/>
          <w:szCs w:val="24"/>
        </w:rPr>
        <w:t xml:space="preserve">одических медицинских осмотров </w:t>
      </w:r>
      <w:r>
        <w:rPr>
          <w:bCs/>
          <w:color w:val="000000"/>
          <w:sz w:val="24"/>
          <w:szCs w:val="24"/>
        </w:rPr>
        <w:t>в сумме 46 500 рублей;</w:t>
      </w:r>
    </w:p>
    <w:p w14:paraId="28FB60DE" w14:textId="6BBF2316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5)</w:t>
      </w:r>
      <w:r w:rsidRPr="001D5A52">
        <w:rPr>
          <w:bCs/>
          <w:color w:val="000000"/>
          <w:sz w:val="24"/>
          <w:szCs w:val="24"/>
        </w:rPr>
        <w:t>на реализацию основного</w:t>
      </w:r>
      <w:r w:rsidR="00AB3B91">
        <w:rPr>
          <w:bCs/>
          <w:color w:val="000000"/>
          <w:sz w:val="24"/>
          <w:szCs w:val="24"/>
        </w:rPr>
        <w:t xml:space="preserve"> </w:t>
      </w:r>
      <w:r w:rsidRPr="001D5A52">
        <w:rPr>
          <w:sz w:val="24"/>
          <w:szCs w:val="24"/>
        </w:rPr>
        <w:t>мероприятия</w:t>
      </w:r>
      <w:r w:rsidR="00AB3B91">
        <w:rPr>
          <w:sz w:val="24"/>
          <w:szCs w:val="24"/>
        </w:rPr>
        <w:t xml:space="preserve"> </w:t>
      </w:r>
      <w:r w:rsidRPr="00B24CDE">
        <w:rPr>
          <w:sz w:val="24"/>
          <w:szCs w:val="24"/>
        </w:rPr>
        <w:t>"Обеспечение отдыха и оздоровления детей"</w:t>
      </w:r>
      <w:r>
        <w:rPr>
          <w:sz w:val="24"/>
          <w:szCs w:val="24"/>
        </w:rPr>
        <w:t>п</w:t>
      </w:r>
      <w:r w:rsidRPr="00B24CDE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B24CDE">
        <w:rPr>
          <w:sz w:val="24"/>
          <w:szCs w:val="24"/>
        </w:rPr>
        <w:t xml:space="preserve"> "Развитие молодежной политики"Муниципальн</w:t>
      </w:r>
      <w:r>
        <w:rPr>
          <w:sz w:val="24"/>
          <w:szCs w:val="24"/>
        </w:rPr>
        <w:t>ой</w:t>
      </w:r>
      <w:r w:rsidRPr="00B24C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B24CDE">
        <w:rPr>
          <w:sz w:val="24"/>
          <w:szCs w:val="24"/>
        </w:rPr>
        <w:t xml:space="preserve"> "Развитие физической культуры, спорта и молодежной политики  МО "Усть-Коксинский район" Республики Алтай"</w:t>
      </w:r>
      <w:r>
        <w:rPr>
          <w:sz w:val="24"/>
          <w:szCs w:val="24"/>
        </w:rPr>
        <w:t>,</w:t>
      </w:r>
      <w:r w:rsidR="00AB3B9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24CDE">
        <w:rPr>
          <w:sz w:val="24"/>
          <w:szCs w:val="24"/>
        </w:rPr>
        <w:t>оздание условий для качественного предоставления услуг в сфере отдыха и оздоровления детей</w:t>
      </w:r>
      <w:r>
        <w:rPr>
          <w:sz w:val="24"/>
          <w:szCs w:val="24"/>
        </w:rPr>
        <w:t xml:space="preserve"> в объеме 2 213600 рублей  из них  1 856 600 рублей средства республиканского бюджета;</w:t>
      </w:r>
    </w:p>
    <w:p w14:paraId="4EBFF2CC" w14:textId="77777777" w:rsidR="001013C1" w:rsidRPr="006752DC" w:rsidRDefault="001013C1" w:rsidP="001013C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14:paraId="34D26742" w14:textId="77777777" w:rsidR="001013C1" w:rsidRPr="00B24CDE" w:rsidRDefault="001013C1" w:rsidP="001013C1">
      <w:pPr>
        <w:jc w:val="both"/>
        <w:rPr>
          <w:bCs/>
          <w:color w:val="000000"/>
          <w:sz w:val="24"/>
          <w:szCs w:val="24"/>
        </w:rPr>
      </w:pPr>
      <w:r w:rsidRPr="00B24CDE">
        <w:rPr>
          <w:b/>
          <w:bCs/>
          <w:color w:val="000000"/>
          <w:sz w:val="24"/>
          <w:szCs w:val="24"/>
        </w:rPr>
        <w:t>По подразделу 1004 «Охрана семьи и детства</w:t>
      </w:r>
      <w:r w:rsidRPr="00B24CDE">
        <w:rPr>
          <w:b/>
          <w:sz w:val="24"/>
          <w:szCs w:val="24"/>
        </w:rPr>
        <w:t xml:space="preserve">» </w:t>
      </w:r>
      <w:r w:rsidRPr="00B24CDE">
        <w:rPr>
          <w:bCs/>
          <w:color w:val="000000"/>
          <w:sz w:val="24"/>
          <w:szCs w:val="24"/>
        </w:rPr>
        <w:t>отражены  расходы в  сумме 3</w:t>
      </w:r>
      <w:r>
        <w:rPr>
          <w:bCs/>
          <w:color w:val="000000"/>
          <w:sz w:val="24"/>
          <w:szCs w:val="24"/>
        </w:rPr>
        <w:t> 620 800</w:t>
      </w:r>
      <w:r w:rsidRPr="00B24CDE">
        <w:rPr>
          <w:bCs/>
          <w:color w:val="000000"/>
          <w:sz w:val="24"/>
          <w:szCs w:val="24"/>
        </w:rPr>
        <w:t xml:space="preserve"> рублей на выплату родителям (законным представителям)  компенсации части  платы, взимаемой с родителей (законных представителей) за присмотр и уход за детьми (</w:t>
      </w:r>
      <w:r>
        <w:rPr>
          <w:sz w:val="24"/>
          <w:szCs w:val="24"/>
        </w:rPr>
        <w:t>средства республиканского бюджета</w:t>
      </w:r>
      <w:r w:rsidRPr="00B24CDE">
        <w:rPr>
          <w:bCs/>
          <w:color w:val="000000"/>
          <w:sz w:val="24"/>
          <w:szCs w:val="24"/>
        </w:rPr>
        <w:t>).</w:t>
      </w:r>
    </w:p>
    <w:p w14:paraId="06D01F14" w14:textId="77777777" w:rsidR="001013C1" w:rsidRPr="006752DC" w:rsidRDefault="001013C1" w:rsidP="001013C1">
      <w:pPr>
        <w:jc w:val="both"/>
        <w:rPr>
          <w:sz w:val="24"/>
          <w:szCs w:val="24"/>
          <w:highlight w:val="yellow"/>
        </w:rPr>
      </w:pPr>
    </w:p>
    <w:p w14:paraId="7944FC68" w14:textId="77777777" w:rsidR="001013C1" w:rsidRPr="00F139BE" w:rsidRDefault="001013C1" w:rsidP="001013C1">
      <w:pPr>
        <w:jc w:val="center"/>
        <w:rPr>
          <w:b/>
          <w:i/>
          <w:sz w:val="24"/>
          <w:szCs w:val="24"/>
        </w:rPr>
      </w:pPr>
      <w:r w:rsidRPr="00F139BE">
        <w:rPr>
          <w:b/>
          <w:i/>
          <w:sz w:val="24"/>
          <w:szCs w:val="24"/>
        </w:rPr>
        <w:t>Финансовое управление администрации муниципального образования</w:t>
      </w:r>
    </w:p>
    <w:p w14:paraId="6694202F" w14:textId="77777777" w:rsidR="001013C1" w:rsidRPr="00F139BE" w:rsidRDefault="001013C1" w:rsidP="001013C1">
      <w:pPr>
        <w:jc w:val="center"/>
        <w:rPr>
          <w:b/>
          <w:i/>
          <w:sz w:val="24"/>
          <w:szCs w:val="24"/>
        </w:rPr>
      </w:pPr>
      <w:r w:rsidRPr="00F139BE">
        <w:rPr>
          <w:b/>
          <w:i/>
          <w:sz w:val="24"/>
          <w:szCs w:val="24"/>
        </w:rPr>
        <w:t>"Усть-Коксинский район" Республики Алтай</w:t>
      </w:r>
    </w:p>
    <w:p w14:paraId="5BA39565" w14:textId="77777777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</w:p>
    <w:p w14:paraId="2DA73A3B" w14:textId="77777777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Cs/>
          <w:color w:val="000000"/>
          <w:sz w:val="24"/>
          <w:szCs w:val="24"/>
        </w:rPr>
        <w:t xml:space="preserve">Всего расходов в объеме </w:t>
      </w:r>
      <w:r>
        <w:rPr>
          <w:bCs/>
          <w:color w:val="000000"/>
          <w:sz w:val="24"/>
          <w:szCs w:val="24"/>
        </w:rPr>
        <w:t>51 822 997</w:t>
      </w:r>
      <w:r w:rsidRPr="00F139BE">
        <w:rPr>
          <w:bCs/>
          <w:color w:val="000000"/>
          <w:sz w:val="24"/>
          <w:szCs w:val="24"/>
        </w:rPr>
        <w:t xml:space="preserve"> рубля, в том числе:</w:t>
      </w:r>
    </w:p>
    <w:p w14:paraId="0371AA8D" w14:textId="77777777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/>
          <w:bCs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F139BE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6 614 717</w:t>
      </w:r>
      <w:r w:rsidRPr="00F139BE">
        <w:rPr>
          <w:bCs/>
          <w:color w:val="000000"/>
          <w:sz w:val="24"/>
          <w:szCs w:val="24"/>
        </w:rPr>
        <w:t xml:space="preserve"> рублей,  из них:</w:t>
      </w:r>
    </w:p>
    <w:p w14:paraId="3AA890C8" w14:textId="4E68C8C6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Cs/>
          <w:color w:val="000000"/>
          <w:sz w:val="24"/>
          <w:szCs w:val="24"/>
        </w:rPr>
        <w:t>1)на реализацию</w:t>
      </w:r>
      <w:r w:rsidR="00AB3B91">
        <w:rPr>
          <w:bCs/>
          <w:color w:val="000000"/>
          <w:sz w:val="24"/>
          <w:szCs w:val="24"/>
        </w:rPr>
        <w:t xml:space="preserve"> </w:t>
      </w:r>
      <w:r w:rsidRPr="00F139BE">
        <w:rPr>
          <w:bCs/>
          <w:color w:val="000000"/>
          <w:sz w:val="24"/>
          <w:szCs w:val="24"/>
        </w:rPr>
        <w:t xml:space="preserve">основного мероприятия "Организация и </w:t>
      </w:r>
      <w:proofErr w:type="gramStart"/>
      <w:r w:rsidRPr="00F139BE">
        <w:rPr>
          <w:bCs/>
          <w:color w:val="000000"/>
          <w:sz w:val="24"/>
          <w:szCs w:val="24"/>
        </w:rPr>
        <w:t>осуществление  внутреннего</w:t>
      </w:r>
      <w:proofErr w:type="gramEnd"/>
      <w:r w:rsidRPr="00F139BE">
        <w:rPr>
          <w:bCs/>
          <w:color w:val="000000"/>
          <w:sz w:val="24"/>
          <w:szCs w:val="24"/>
        </w:rPr>
        <w:t xml:space="preserve"> муниципального финансового контроля" в сумме </w:t>
      </w:r>
      <w:r>
        <w:rPr>
          <w:bCs/>
          <w:color w:val="000000"/>
          <w:sz w:val="24"/>
          <w:szCs w:val="24"/>
        </w:rPr>
        <w:t>5 969</w:t>
      </w:r>
      <w:r w:rsidRPr="00F139BE">
        <w:rPr>
          <w:bCs/>
          <w:color w:val="000000"/>
          <w:sz w:val="24"/>
          <w:szCs w:val="24"/>
        </w:rPr>
        <w:t xml:space="preserve"> рублей (на основании соглашений с сельскими поселениями);</w:t>
      </w:r>
    </w:p>
    <w:p w14:paraId="6FC70CEA" w14:textId="11A8176E" w:rsidR="001013C1" w:rsidRPr="00653B42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 w:rsidRPr="00F139BE">
        <w:rPr>
          <w:bCs/>
          <w:color w:val="000000"/>
          <w:sz w:val="24"/>
          <w:szCs w:val="24"/>
        </w:rPr>
        <w:t xml:space="preserve">на реализацию основного мероприятия "Организация информатизации бюджетного процесса в МО "Усть-Коксинский район" Республики Алтай" в рамках реализации подпрограммы"Повышение   качества управления муниципальными финансами",Муниципальной программы "Управление муниципальными финансами»в объеме </w:t>
      </w:r>
      <w:r>
        <w:rPr>
          <w:bCs/>
          <w:color w:val="000000"/>
          <w:sz w:val="24"/>
          <w:szCs w:val="24"/>
        </w:rPr>
        <w:t xml:space="preserve">457 078 </w:t>
      </w:r>
      <w:r w:rsidRPr="00F139BE">
        <w:rPr>
          <w:bCs/>
          <w:color w:val="000000"/>
          <w:sz w:val="24"/>
          <w:szCs w:val="24"/>
        </w:rPr>
        <w:t xml:space="preserve">рублей,  </w:t>
      </w:r>
      <w:r>
        <w:rPr>
          <w:bCs/>
          <w:color w:val="000000"/>
          <w:sz w:val="24"/>
          <w:szCs w:val="24"/>
        </w:rPr>
        <w:t>(</w:t>
      </w:r>
      <w:r w:rsidRPr="00F139BE">
        <w:rPr>
          <w:bCs/>
          <w:color w:val="000000"/>
          <w:sz w:val="24"/>
          <w:szCs w:val="24"/>
        </w:rPr>
        <w:t>консультант  1</w:t>
      </w:r>
      <w:r>
        <w:rPr>
          <w:bCs/>
          <w:color w:val="000000"/>
          <w:sz w:val="24"/>
          <w:szCs w:val="24"/>
        </w:rPr>
        <w:t>42</w:t>
      </w:r>
      <w:r w:rsidRPr="00F139BE">
        <w:rPr>
          <w:bCs/>
          <w:color w:val="000000"/>
          <w:sz w:val="24"/>
          <w:szCs w:val="24"/>
        </w:rPr>
        <w:t>000 рублей ,СБИС</w:t>
      </w:r>
      <w:r>
        <w:rPr>
          <w:bCs/>
          <w:color w:val="000000"/>
          <w:sz w:val="24"/>
          <w:szCs w:val="24"/>
        </w:rPr>
        <w:t xml:space="preserve"> 10 </w:t>
      </w:r>
      <w:r w:rsidRPr="00F139BE">
        <w:rPr>
          <w:bCs/>
          <w:color w:val="000000"/>
          <w:sz w:val="24"/>
          <w:szCs w:val="24"/>
        </w:rPr>
        <w:t>000 рублей, обслуживание программ</w:t>
      </w:r>
      <w:r>
        <w:rPr>
          <w:bCs/>
          <w:color w:val="000000"/>
          <w:sz w:val="24"/>
          <w:szCs w:val="24"/>
        </w:rPr>
        <w:t xml:space="preserve"> 192078</w:t>
      </w:r>
      <w:r w:rsidRPr="00F139BE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 xml:space="preserve">, интернет 100 000 рублей, заправка </w:t>
      </w:r>
      <w:r w:rsidR="00AB3B91">
        <w:rPr>
          <w:bCs/>
          <w:color w:val="000000"/>
          <w:sz w:val="24"/>
          <w:szCs w:val="24"/>
        </w:rPr>
        <w:t>картриджей</w:t>
      </w:r>
      <w:r>
        <w:rPr>
          <w:bCs/>
          <w:color w:val="000000"/>
          <w:sz w:val="24"/>
          <w:szCs w:val="24"/>
        </w:rPr>
        <w:t xml:space="preserve"> -13 000 рублей</w:t>
      </w:r>
      <w:r w:rsidRPr="00F139BE">
        <w:rPr>
          <w:bCs/>
          <w:color w:val="000000"/>
          <w:sz w:val="24"/>
          <w:szCs w:val="24"/>
        </w:rPr>
        <w:t>);</w:t>
      </w:r>
    </w:p>
    <w:p w14:paraId="4247590E" w14:textId="1BCE34FB" w:rsidR="001013C1" w:rsidRDefault="001013C1" w:rsidP="001013C1">
      <w:pPr>
        <w:jc w:val="both"/>
        <w:rPr>
          <w:sz w:val="24"/>
          <w:szCs w:val="24"/>
        </w:rPr>
      </w:pPr>
      <w:r w:rsidRPr="00F139BE">
        <w:rPr>
          <w:bCs/>
          <w:color w:val="000000"/>
          <w:sz w:val="24"/>
          <w:szCs w:val="24"/>
        </w:rPr>
        <w:t>3)на реализацию</w:t>
      </w:r>
      <w:r w:rsidR="00AB3B91">
        <w:rPr>
          <w:bCs/>
          <w:color w:val="000000"/>
          <w:sz w:val="24"/>
          <w:szCs w:val="24"/>
        </w:rPr>
        <w:t xml:space="preserve"> </w:t>
      </w:r>
      <w:r w:rsidRPr="00F139BE">
        <w:rPr>
          <w:bCs/>
          <w:color w:val="000000"/>
          <w:sz w:val="24"/>
          <w:szCs w:val="24"/>
        </w:rPr>
        <w:t xml:space="preserve">основного мероприятия "Повышение эффективности муниципального управления в Финансовом управлении Администрации МО "Усть-Коксинский район" РА" в сумме </w:t>
      </w:r>
      <w:r>
        <w:rPr>
          <w:bCs/>
          <w:color w:val="000000"/>
          <w:sz w:val="24"/>
          <w:szCs w:val="24"/>
        </w:rPr>
        <w:t>6 151 670</w:t>
      </w:r>
      <w:r w:rsidRPr="00F139BE">
        <w:rPr>
          <w:bCs/>
          <w:color w:val="000000"/>
          <w:sz w:val="24"/>
          <w:szCs w:val="24"/>
        </w:rPr>
        <w:t xml:space="preserve"> рублей в том числе </w:t>
      </w:r>
      <w:r w:rsidRPr="00F139BE">
        <w:rPr>
          <w:sz w:val="24"/>
          <w:szCs w:val="24"/>
        </w:rPr>
        <w:t xml:space="preserve">на оплату труда и начисление на </w:t>
      </w:r>
      <w:r>
        <w:rPr>
          <w:sz w:val="24"/>
          <w:szCs w:val="24"/>
        </w:rPr>
        <w:t>нее</w:t>
      </w:r>
      <w:r w:rsidR="00AB3B9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AB3B91">
        <w:rPr>
          <w:sz w:val="24"/>
          <w:szCs w:val="24"/>
        </w:rPr>
        <w:t> </w:t>
      </w:r>
      <w:r>
        <w:rPr>
          <w:sz w:val="24"/>
          <w:szCs w:val="24"/>
        </w:rPr>
        <w:t>044</w:t>
      </w:r>
      <w:r w:rsidR="00AB3B91">
        <w:rPr>
          <w:sz w:val="24"/>
          <w:szCs w:val="24"/>
        </w:rPr>
        <w:t xml:space="preserve"> </w:t>
      </w:r>
      <w:r>
        <w:rPr>
          <w:sz w:val="24"/>
          <w:szCs w:val="24"/>
        </w:rPr>
        <w:t>670</w:t>
      </w:r>
      <w:r w:rsidRPr="00F139BE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командировочные 9 200 рублей,</w:t>
      </w:r>
      <w:r w:rsidRPr="00F139BE">
        <w:rPr>
          <w:sz w:val="24"/>
          <w:szCs w:val="24"/>
        </w:rPr>
        <w:t xml:space="preserve"> связь </w:t>
      </w:r>
      <w:r>
        <w:rPr>
          <w:sz w:val="24"/>
          <w:szCs w:val="24"/>
        </w:rPr>
        <w:t>32</w:t>
      </w:r>
      <w:r w:rsidR="00AB3B91">
        <w:rPr>
          <w:sz w:val="24"/>
          <w:szCs w:val="24"/>
        </w:rPr>
        <w:t xml:space="preserve"> </w:t>
      </w:r>
      <w:r w:rsidRPr="00F139BE">
        <w:rPr>
          <w:sz w:val="24"/>
          <w:szCs w:val="24"/>
        </w:rPr>
        <w:t>000 рублей, канцтовары  6</w:t>
      </w:r>
      <w:r>
        <w:rPr>
          <w:sz w:val="24"/>
          <w:szCs w:val="24"/>
        </w:rPr>
        <w:t>5</w:t>
      </w:r>
      <w:r w:rsidR="00AB3B91">
        <w:rPr>
          <w:sz w:val="24"/>
          <w:szCs w:val="24"/>
        </w:rPr>
        <w:t xml:space="preserve"> </w:t>
      </w:r>
      <w:r w:rsidRPr="00F139BE">
        <w:rPr>
          <w:sz w:val="24"/>
          <w:szCs w:val="24"/>
        </w:rPr>
        <w:t>000 рублей;</w:t>
      </w:r>
    </w:p>
    <w:p w14:paraId="4630453A" w14:textId="77777777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/>
          <w:bCs/>
          <w:color w:val="000000"/>
          <w:sz w:val="24"/>
          <w:szCs w:val="24"/>
        </w:rPr>
        <w:t>По подразделу 1301</w:t>
      </w:r>
      <w:r>
        <w:rPr>
          <w:b/>
          <w:bCs/>
          <w:color w:val="000000"/>
          <w:sz w:val="24"/>
          <w:szCs w:val="24"/>
        </w:rPr>
        <w:t xml:space="preserve"> «</w:t>
      </w:r>
      <w:r w:rsidRPr="006A7035">
        <w:rPr>
          <w:b/>
          <w:bCs/>
          <w:color w:val="000000"/>
          <w:sz w:val="24"/>
          <w:szCs w:val="24"/>
        </w:rPr>
        <w:t xml:space="preserve">Другие общегосударственные </w:t>
      </w:r>
      <w:proofErr w:type="gramStart"/>
      <w:r w:rsidRPr="006A7035">
        <w:rPr>
          <w:b/>
          <w:bCs/>
          <w:color w:val="000000"/>
          <w:sz w:val="24"/>
          <w:szCs w:val="24"/>
        </w:rPr>
        <w:t>вопросы</w:t>
      </w:r>
      <w:r>
        <w:rPr>
          <w:b/>
          <w:bCs/>
          <w:color w:val="000000"/>
          <w:sz w:val="24"/>
          <w:szCs w:val="24"/>
        </w:rPr>
        <w:t>»</w:t>
      </w:r>
      <w:r w:rsidRPr="00F139BE">
        <w:rPr>
          <w:bCs/>
          <w:color w:val="000000"/>
          <w:sz w:val="24"/>
          <w:szCs w:val="24"/>
        </w:rPr>
        <w:t>отражены</w:t>
      </w:r>
      <w:proofErr w:type="gramEnd"/>
      <w:r w:rsidRPr="00F139BE">
        <w:rPr>
          <w:bCs/>
          <w:color w:val="000000"/>
          <w:sz w:val="24"/>
          <w:szCs w:val="24"/>
        </w:rPr>
        <w:t xml:space="preserve">  расходы в  сумме </w:t>
      </w:r>
      <w:r>
        <w:rPr>
          <w:bCs/>
          <w:color w:val="000000"/>
          <w:sz w:val="24"/>
          <w:szCs w:val="24"/>
        </w:rPr>
        <w:t>30 000 рублей  по передаче и</w:t>
      </w:r>
      <w:r w:rsidRPr="006A7035">
        <w:rPr>
          <w:bCs/>
          <w:color w:val="000000"/>
          <w:sz w:val="24"/>
          <w:szCs w:val="24"/>
        </w:rPr>
        <w:t>ны</w:t>
      </w:r>
      <w:r>
        <w:rPr>
          <w:bCs/>
          <w:color w:val="000000"/>
          <w:sz w:val="24"/>
          <w:szCs w:val="24"/>
        </w:rPr>
        <w:t>х</w:t>
      </w:r>
      <w:r w:rsidRPr="006A7035">
        <w:rPr>
          <w:bCs/>
          <w:color w:val="000000"/>
          <w:sz w:val="24"/>
          <w:szCs w:val="24"/>
        </w:rPr>
        <w:t xml:space="preserve"> межбюджетны</w:t>
      </w:r>
      <w:r>
        <w:rPr>
          <w:bCs/>
          <w:color w:val="000000"/>
          <w:sz w:val="24"/>
          <w:szCs w:val="24"/>
        </w:rPr>
        <w:t>х</w:t>
      </w:r>
      <w:r w:rsidRPr="006A7035">
        <w:rPr>
          <w:bCs/>
          <w:color w:val="000000"/>
          <w:sz w:val="24"/>
          <w:szCs w:val="24"/>
        </w:rPr>
        <w:t xml:space="preserve"> трансферт</w:t>
      </w:r>
      <w:r>
        <w:rPr>
          <w:bCs/>
          <w:color w:val="000000"/>
          <w:sz w:val="24"/>
          <w:szCs w:val="24"/>
        </w:rPr>
        <w:t>ов</w:t>
      </w:r>
      <w:r w:rsidRPr="006A7035">
        <w:rPr>
          <w:bCs/>
          <w:color w:val="000000"/>
          <w:sz w:val="24"/>
          <w:szCs w:val="24"/>
        </w:rPr>
        <w:t xml:space="preserve"> на осуществление переданных полномочий "Выявление правообладателей ранее учтенных объектов недвижимости"</w:t>
      </w:r>
    </w:p>
    <w:p w14:paraId="44DCA56D" w14:textId="50D34F42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/>
          <w:bCs/>
          <w:color w:val="000000"/>
          <w:sz w:val="24"/>
          <w:szCs w:val="24"/>
        </w:rPr>
        <w:t>По подразделу 1301«</w:t>
      </w:r>
      <w:r w:rsidRPr="00F139BE">
        <w:rPr>
          <w:bCs/>
          <w:color w:val="000000"/>
          <w:sz w:val="24"/>
          <w:szCs w:val="24"/>
        </w:rPr>
        <w:t xml:space="preserve">Обслуживание государственного </w:t>
      </w:r>
      <w:proofErr w:type="gramStart"/>
      <w:r w:rsidRPr="00F139BE">
        <w:rPr>
          <w:bCs/>
          <w:color w:val="000000"/>
          <w:sz w:val="24"/>
          <w:szCs w:val="24"/>
        </w:rPr>
        <w:t>внутреннего  и</w:t>
      </w:r>
      <w:proofErr w:type="gramEnd"/>
      <w:r w:rsidRPr="00F139BE">
        <w:rPr>
          <w:bCs/>
          <w:color w:val="000000"/>
          <w:sz w:val="24"/>
          <w:szCs w:val="24"/>
        </w:rPr>
        <w:t xml:space="preserve"> муниципального долга» отражены  расходы в  сумме </w:t>
      </w:r>
      <w:r>
        <w:rPr>
          <w:bCs/>
          <w:color w:val="000000"/>
          <w:sz w:val="24"/>
          <w:szCs w:val="24"/>
        </w:rPr>
        <w:t>4</w:t>
      </w:r>
      <w:r w:rsidR="00AB3B91">
        <w:rPr>
          <w:bCs/>
          <w:color w:val="000000"/>
          <w:sz w:val="24"/>
          <w:szCs w:val="24"/>
        </w:rPr>
        <w:t xml:space="preserve"> </w:t>
      </w:r>
      <w:r w:rsidRPr="00F139BE">
        <w:rPr>
          <w:bCs/>
          <w:color w:val="000000"/>
          <w:sz w:val="24"/>
          <w:szCs w:val="24"/>
        </w:rPr>
        <w:t xml:space="preserve">000 рублей; </w:t>
      </w:r>
    </w:p>
    <w:p w14:paraId="5FC31AE4" w14:textId="55947B28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/>
          <w:bCs/>
          <w:color w:val="000000"/>
          <w:sz w:val="24"/>
          <w:szCs w:val="24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AB3B91">
        <w:rPr>
          <w:b/>
          <w:bCs/>
          <w:color w:val="000000"/>
          <w:sz w:val="24"/>
          <w:szCs w:val="24"/>
        </w:rPr>
        <w:t xml:space="preserve"> </w:t>
      </w:r>
      <w:r w:rsidRPr="00F139BE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 xml:space="preserve">29 089 700 </w:t>
      </w:r>
      <w:r w:rsidRPr="00F139BE">
        <w:rPr>
          <w:bCs/>
          <w:color w:val="000000"/>
          <w:sz w:val="24"/>
          <w:szCs w:val="24"/>
        </w:rPr>
        <w:t xml:space="preserve">рублей, в том числе средства местного бюджета   </w:t>
      </w:r>
      <w:r>
        <w:rPr>
          <w:bCs/>
          <w:color w:val="000000"/>
          <w:sz w:val="24"/>
          <w:szCs w:val="24"/>
        </w:rPr>
        <w:t>22 593 700</w:t>
      </w:r>
      <w:r w:rsidRPr="00F139BE">
        <w:rPr>
          <w:bCs/>
          <w:color w:val="000000"/>
          <w:sz w:val="24"/>
          <w:szCs w:val="24"/>
        </w:rPr>
        <w:t xml:space="preserve"> рублей и средства республиканского бюджета – 6</w:t>
      </w:r>
      <w:r>
        <w:rPr>
          <w:bCs/>
          <w:color w:val="000000"/>
          <w:sz w:val="24"/>
          <w:szCs w:val="24"/>
        </w:rPr>
        <w:t> 496 000</w:t>
      </w:r>
      <w:r w:rsidRPr="00F139BE">
        <w:rPr>
          <w:bCs/>
          <w:color w:val="000000"/>
          <w:sz w:val="24"/>
          <w:szCs w:val="24"/>
        </w:rPr>
        <w:t xml:space="preserve"> рублей (приложение 19 к решению).</w:t>
      </w:r>
    </w:p>
    <w:p w14:paraId="5AEB83EE" w14:textId="653C993F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/>
          <w:color w:val="000000"/>
          <w:sz w:val="24"/>
          <w:szCs w:val="24"/>
        </w:rPr>
        <w:t>По подразделу 1403</w:t>
      </w:r>
      <w:r w:rsidRPr="00F139BE">
        <w:rPr>
          <w:b/>
          <w:bCs/>
          <w:color w:val="000000"/>
          <w:sz w:val="24"/>
          <w:szCs w:val="24"/>
        </w:rPr>
        <w:t xml:space="preserve"> «Иные межбюджетные трансферты»</w:t>
      </w:r>
      <w:r w:rsidRPr="00F139BE">
        <w:rPr>
          <w:bCs/>
          <w:color w:val="000000"/>
          <w:sz w:val="24"/>
          <w:szCs w:val="24"/>
        </w:rPr>
        <w:t xml:space="preserve"> отражены расходы в сумме</w:t>
      </w:r>
      <w:r w:rsidR="00AB3B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16</w:t>
      </w:r>
      <w:r w:rsidR="00AB3B91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084</w:t>
      </w:r>
      <w:r w:rsidR="00AB3B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580 ру</w:t>
      </w:r>
      <w:r w:rsidRPr="00F139BE">
        <w:rPr>
          <w:bCs/>
          <w:color w:val="000000"/>
          <w:sz w:val="24"/>
          <w:szCs w:val="24"/>
        </w:rPr>
        <w:t>блей в том числе на:</w:t>
      </w:r>
    </w:p>
    <w:p w14:paraId="183118E8" w14:textId="77777777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Cs/>
          <w:color w:val="000000"/>
          <w:sz w:val="24"/>
          <w:szCs w:val="24"/>
        </w:rPr>
        <w:t xml:space="preserve">1)на организацию благоустройства территории сельского поселения в сумме </w:t>
      </w:r>
      <w:r>
        <w:rPr>
          <w:bCs/>
          <w:color w:val="000000"/>
          <w:sz w:val="24"/>
          <w:szCs w:val="24"/>
        </w:rPr>
        <w:t>332 880</w:t>
      </w:r>
      <w:r w:rsidRPr="00F139BE">
        <w:rPr>
          <w:bCs/>
          <w:color w:val="000000"/>
          <w:sz w:val="24"/>
          <w:szCs w:val="24"/>
        </w:rPr>
        <w:t xml:space="preserve"> рубля;</w:t>
      </w:r>
    </w:p>
    <w:p w14:paraId="2E952EC9" w14:textId="60CFF394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Cs/>
          <w:color w:val="000000"/>
          <w:sz w:val="24"/>
          <w:szCs w:val="24"/>
        </w:rPr>
        <w:t>3)</w:t>
      </w:r>
      <w:r w:rsidRPr="00F139BE">
        <w:rPr>
          <w:color w:val="000000"/>
          <w:sz w:val="24"/>
          <w:szCs w:val="24"/>
        </w:rPr>
        <w:t xml:space="preserve">субсидии на оплату труда и начисления на выплаты по оплате труда работников бюджетной сферы </w:t>
      </w:r>
      <w:proofErr w:type="gramStart"/>
      <w:r w:rsidRPr="00F139BE">
        <w:rPr>
          <w:bCs/>
          <w:color w:val="000000"/>
          <w:sz w:val="24"/>
          <w:szCs w:val="24"/>
        </w:rPr>
        <w:t>в  сумме</w:t>
      </w:r>
      <w:proofErr w:type="gramEnd"/>
      <w:r w:rsidR="00AB3B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14 552 900</w:t>
      </w:r>
      <w:r w:rsidRPr="00F139BE">
        <w:rPr>
          <w:bCs/>
          <w:color w:val="000000"/>
          <w:sz w:val="24"/>
          <w:szCs w:val="24"/>
        </w:rPr>
        <w:t xml:space="preserve">  рублей.(приложение 19 к решению).</w:t>
      </w:r>
    </w:p>
    <w:p w14:paraId="2C3098D5" w14:textId="77777777" w:rsidR="001013C1" w:rsidRPr="00F139BE" w:rsidRDefault="001013C1" w:rsidP="001013C1">
      <w:pPr>
        <w:jc w:val="both"/>
        <w:rPr>
          <w:bCs/>
          <w:color w:val="000000"/>
          <w:sz w:val="24"/>
          <w:szCs w:val="24"/>
        </w:rPr>
      </w:pPr>
      <w:r w:rsidRPr="00F139BE">
        <w:rPr>
          <w:bCs/>
          <w:color w:val="000000"/>
          <w:sz w:val="24"/>
          <w:szCs w:val="24"/>
        </w:rPr>
        <w:t xml:space="preserve">4)на </w:t>
      </w:r>
      <w:r w:rsidRPr="00FC1973">
        <w:rPr>
          <w:bCs/>
          <w:color w:val="000000"/>
          <w:sz w:val="24"/>
          <w:szCs w:val="24"/>
        </w:rPr>
        <w:t xml:space="preserve"> приобретение энергоресурсов</w:t>
      </w:r>
      <w:r w:rsidRPr="00F139BE">
        <w:rPr>
          <w:bCs/>
          <w:color w:val="000000"/>
          <w:sz w:val="24"/>
          <w:szCs w:val="24"/>
        </w:rPr>
        <w:t xml:space="preserve"> в сумме </w:t>
      </w:r>
      <w:r>
        <w:rPr>
          <w:bCs/>
          <w:color w:val="000000"/>
          <w:sz w:val="24"/>
          <w:szCs w:val="24"/>
        </w:rPr>
        <w:t>550 300</w:t>
      </w:r>
      <w:r w:rsidRPr="00F139BE">
        <w:rPr>
          <w:bCs/>
          <w:color w:val="000000"/>
          <w:sz w:val="24"/>
          <w:szCs w:val="24"/>
        </w:rPr>
        <w:t xml:space="preserve"> рублей.</w:t>
      </w:r>
    </w:p>
    <w:p w14:paraId="5F63E59D" w14:textId="77777777" w:rsidR="001013C1" w:rsidRPr="006752DC" w:rsidRDefault="001013C1" w:rsidP="001013C1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166CA7C2" w14:textId="77777777" w:rsidR="001013C1" w:rsidRPr="006E1470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  <w:r w:rsidRPr="006E1470">
        <w:rPr>
          <w:b/>
          <w:bCs/>
          <w:i/>
          <w:color w:val="000000"/>
          <w:sz w:val="24"/>
          <w:szCs w:val="24"/>
        </w:rPr>
        <w:t>Совет депутатов муниципального образования</w:t>
      </w:r>
    </w:p>
    <w:p w14:paraId="616C6A48" w14:textId="77777777" w:rsidR="001013C1" w:rsidRPr="006E1470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  <w:r w:rsidRPr="006E1470">
        <w:rPr>
          <w:b/>
          <w:bCs/>
          <w:i/>
          <w:color w:val="000000"/>
          <w:sz w:val="24"/>
          <w:szCs w:val="24"/>
        </w:rPr>
        <w:t>"Усть-Коксинский район" Республики Алтай</w:t>
      </w:r>
    </w:p>
    <w:p w14:paraId="17363DD3" w14:textId="77777777" w:rsidR="001013C1" w:rsidRPr="006E1470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</w:p>
    <w:p w14:paraId="16EE9030" w14:textId="24C071F9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 w:rsidRPr="006E1470">
        <w:rPr>
          <w:b/>
          <w:bCs/>
          <w:color w:val="000000"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</w:t>
      </w:r>
      <w:proofErr w:type="gramStart"/>
      <w:r w:rsidRPr="006E1470">
        <w:rPr>
          <w:b/>
          <w:bCs/>
          <w:color w:val="000000"/>
          <w:sz w:val="24"/>
          <w:szCs w:val="24"/>
        </w:rPr>
        <w:t xml:space="preserve">образований» </w:t>
      </w:r>
      <w:r w:rsidRPr="006E1470">
        <w:rPr>
          <w:bCs/>
          <w:color w:val="000000"/>
          <w:sz w:val="24"/>
          <w:szCs w:val="24"/>
        </w:rPr>
        <w:t xml:space="preserve"> отражены</w:t>
      </w:r>
      <w:proofErr w:type="gramEnd"/>
      <w:r w:rsidRPr="006E1470">
        <w:rPr>
          <w:bCs/>
          <w:color w:val="000000"/>
          <w:sz w:val="24"/>
          <w:szCs w:val="24"/>
        </w:rPr>
        <w:t xml:space="preserve">  расходы в  сумме </w:t>
      </w:r>
      <w:r>
        <w:rPr>
          <w:bCs/>
          <w:color w:val="000000"/>
          <w:sz w:val="24"/>
          <w:szCs w:val="24"/>
        </w:rPr>
        <w:t>2</w:t>
      </w:r>
      <w:r w:rsidR="00AB3B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340 290</w:t>
      </w:r>
      <w:r w:rsidRPr="006E1470">
        <w:rPr>
          <w:bCs/>
          <w:color w:val="000000"/>
          <w:sz w:val="24"/>
          <w:szCs w:val="24"/>
        </w:rPr>
        <w:t xml:space="preserve"> рублей, из них</w:t>
      </w:r>
      <w:r>
        <w:rPr>
          <w:bCs/>
          <w:color w:val="000000"/>
          <w:sz w:val="24"/>
          <w:szCs w:val="24"/>
        </w:rPr>
        <w:t>:</w:t>
      </w:r>
    </w:p>
    <w:p w14:paraId="591E2E51" w14:textId="29A5B2B8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</w:t>
      </w:r>
      <w:r w:rsidRPr="00F139BE">
        <w:rPr>
          <w:bCs/>
          <w:color w:val="000000"/>
          <w:sz w:val="24"/>
          <w:szCs w:val="24"/>
        </w:rPr>
        <w:t>на реализацию основного мероприятия "Организация информатизации бюджетного процесса в МО "Усть-Коксинский район" Республики Алтай" в рамках реализации подпрограммы"Повышение   качества управления муниципальными финансами",</w:t>
      </w:r>
      <w:r w:rsidR="00AB3B91">
        <w:rPr>
          <w:bCs/>
          <w:color w:val="000000"/>
          <w:sz w:val="24"/>
          <w:szCs w:val="24"/>
        </w:rPr>
        <w:t xml:space="preserve"> </w:t>
      </w:r>
      <w:r w:rsidRPr="00F139BE">
        <w:rPr>
          <w:bCs/>
          <w:color w:val="000000"/>
          <w:sz w:val="24"/>
          <w:szCs w:val="24"/>
        </w:rPr>
        <w:t>Муниципальной программы "Управление муниципальными финансами»</w:t>
      </w:r>
      <w:r w:rsidR="00AB3B91">
        <w:rPr>
          <w:bCs/>
          <w:color w:val="000000"/>
          <w:sz w:val="24"/>
          <w:szCs w:val="24"/>
        </w:rPr>
        <w:t xml:space="preserve"> </w:t>
      </w:r>
      <w:r w:rsidRPr="00F139BE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8400</w:t>
      </w:r>
      <w:r w:rsidRPr="00F139BE">
        <w:rPr>
          <w:bCs/>
          <w:color w:val="000000"/>
          <w:sz w:val="24"/>
          <w:szCs w:val="24"/>
        </w:rPr>
        <w:t>рублей</w:t>
      </w:r>
      <w:r w:rsidR="00AB3B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(заправка </w:t>
      </w:r>
      <w:r w:rsidR="00AB3B91">
        <w:rPr>
          <w:bCs/>
          <w:color w:val="000000"/>
          <w:sz w:val="24"/>
          <w:szCs w:val="24"/>
        </w:rPr>
        <w:t>картриджей</w:t>
      </w:r>
      <w:r>
        <w:rPr>
          <w:bCs/>
          <w:color w:val="000000"/>
          <w:sz w:val="24"/>
          <w:szCs w:val="24"/>
        </w:rPr>
        <w:t>);</w:t>
      </w:r>
    </w:p>
    <w:p w14:paraId="75E3D20F" w14:textId="4B44CE28" w:rsidR="001013C1" w:rsidRDefault="001013C1" w:rsidP="001013C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на</w:t>
      </w:r>
      <w:r w:rsidR="00AB3B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</w:t>
      </w:r>
      <w:r w:rsidRPr="00E75F25">
        <w:rPr>
          <w:bCs/>
          <w:color w:val="000000"/>
          <w:sz w:val="24"/>
          <w:szCs w:val="24"/>
        </w:rPr>
        <w:t>оздание условий для обеспечения деятельности районного Совета Депутатов</w:t>
      </w:r>
      <w:r>
        <w:rPr>
          <w:bCs/>
          <w:color w:val="000000"/>
          <w:sz w:val="24"/>
          <w:szCs w:val="24"/>
        </w:rPr>
        <w:t xml:space="preserve"> в объеме                         2 331 890 рублей из них:</w:t>
      </w:r>
    </w:p>
    <w:p w14:paraId="3FFE7439" w14:textId="77777777" w:rsidR="001013C1" w:rsidRPr="006E1470" w:rsidRDefault="001013C1" w:rsidP="001013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1470">
        <w:rPr>
          <w:sz w:val="24"/>
          <w:szCs w:val="24"/>
        </w:rPr>
        <w:t xml:space="preserve">на оплату труда и начисление на оплату труда </w:t>
      </w:r>
      <w:r>
        <w:rPr>
          <w:sz w:val="24"/>
          <w:szCs w:val="24"/>
        </w:rPr>
        <w:t>п</w:t>
      </w:r>
      <w:r w:rsidRPr="00D96F09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я и работников </w:t>
      </w:r>
      <w:r w:rsidRPr="00D96F09">
        <w:rPr>
          <w:sz w:val="24"/>
          <w:szCs w:val="24"/>
        </w:rPr>
        <w:t>районного Совета депутатов</w:t>
      </w:r>
      <w:r>
        <w:rPr>
          <w:sz w:val="24"/>
          <w:szCs w:val="24"/>
        </w:rPr>
        <w:t xml:space="preserve">   1 818 770</w:t>
      </w:r>
      <w:r w:rsidRPr="006E1470">
        <w:rPr>
          <w:sz w:val="24"/>
          <w:szCs w:val="24"/>
        </w:rPr>
        <w:t xml:space="preserve">  рублей, командировочные расходы </w:t>
      </w:r>
      <w:r>
        <w:rPr>
          <w:sz w:val="24"/>
          <w:szCs w:val="24"/>
        </w:rPr>
        <w:t>38 400</w:t>
      </w:r>
      <w:r w:rsidRPr="006E1470">
        <w:rPr>
          <w:sz w:val="24"/>
          <w:szCs w:val="24"/>
        </w:rPr>
        <w:t xml:space="preserve"> рублей, канцелярские товары </w:t>
      </w:r>
      <w:r>
        <w:rPr>
          <w:sz w:val="24"/>
          <w:szCs w:val="24"/>
        </w:rPr>
        <w:t xml:space="preserve">                     18 720</w:t>
      </w:r>
      <w:r w:rsidRPr="006E1470">
        <w:rPr>
          <w:sz w:val="24"/>
          <w:szCs w:val="24"/>
        </w:rPr>
        <w:t xml:space="preserve"> рублей, связь </w:t>
      </w:r>
      <w:r>
        <w:rPr>
          <w:sz w:val="24"/>
          <w:szCs w:val="24"/>
        </w:rPr>
        <w:t>24000</w:t>
      </w:r>
      <w:r w:rsidRPr="006E1470">
        <w:rPr>
          <w:sz w:val="24"/>
          <w:szCs w:val="24"/>
        </w:rPr>
        <w:t xml:space="preserve"> рублей, выплата компенсации депутатам представительного органа муниципального образования   в сумме </w:t>
      </w:r>
      <w:r>
        <w:rPr>
          <w:sz w:val="24"/>
          <w:szCs w:val="24"/>
        </w:rPr>
        <w:t>432 000</w:t>
      </w:r>
      <w:r w:rsidRPr="006E1470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14:paraId="1FBD8267" w14:textId="77777777" w:rsidR="001013C1" w:rsidRPr="006E1470" w:rsidRDefault="001013C1" w:rsidP="001013C1">
      <w:pPr>
        <w:jc w:val="both"/>
        <w:rPr>
          <w:sz w:val="24"/>
          <w:szCs w:val="24"/>
        </w:rPr>
      </w:pPr>
    </w:p>
    <w:p w14:paraId="44407F23" w14:textId="77777777" w:rsidR="001013C1" w:rsidRPr="006752DC" w:rsidRDefault="001013C1" w:rsidP="001013C1">
      <w:pPr>
        <w:jc w:val="center"/>
        <w:rPr>
          <w:b/>
          <w:bCs/>
          <w:i/>
          <w:color w:val="000000"/>
          <w:sz w:val="24"/>
          <w:szCs w:val="24"/>
          <w:highlight w:val="yellow"/>
        </w:rPr>
      </w:pPr>
    </w:p>
    <w:p w14:paraId="795A33C2" w14:textId="77777777" w:rsidR="001013C1" w:rsidRPr="005F6701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  <w:r w:rsidRPr="005F6701">
        <w:rPr>
          <w:b/>
          <w:bCs/>
          <w:i/>
          <w:color w:val="000000"/>
          <w:sz w:val="24"/>
          <w:szCs w:val="24"/>
        </w:rPr>
        <w:t>Контрольно-счетный орган муниципального образования</w:t>
      </w:r>
    </w:p>
    <w:p w14:paraId="148095B6" w14:textId="77777777" w:rsidR="001013C1" w:rsidRPr="005F6701" w:rsidRDefault="001013C1" w:rsidP="001013C1">
      <w:pPr>
        <w:jc w:val="center"/>
        <w:rPr>
          <w:b/>
          <w:bCs/>
          <w:i/>
          <w:color w:val="000000"/>
          <w:sz w:val="24"/>
          <w:szCs w:val="24"/>
        </w:rPr>
      </w:pPr>
      <w:r w:rsidRPr="005F6701">
        <w:rPr>
          <w:b/>
          <w:bCs/>
          <w:i/>
          <w:color w:val="000000"/>
          <w:sz w:val="24"/>
          <w:szCs w:val="24"/>
        </w:rPr>
        <w:t>МО "Усть-Коксинский район" Республики Алтай</w:t>
      </w:r>
    </w:p>
    <w:p w14:paraId="23FC20E4" w14:textId="77777777" w:rsidR="001013C1" w:rsidRPr="005F6701" w:rsidRDefault="001013C1" w:rsidP="001013C1">
      <w:pPr>
        <w:jc w:val="both"/>
        <w:rPr>
          <w:bCs/>
          <w:color w:val="000000"/>
          <w:sz w:val="24"/>
          <w:szCs w:val="24"/>
        </w:rPr>
      </w:pPr>
    </w:p>
    <w:p w14:paraId="1A868008" w14:textId="77777777" w:rsidR="001013C1" w:rsidRPr="005F6701" w:rsidRDefault="001013C1" w:rsidP="001013C1">
      <w:pPr>
        <w:jc w:val="both"/>
        <w:rPr>
          <w:bCs/>
          <w:color w:val="000000"/>
          <w:sz w:val="24"/>
          <w:szCs w:val="24"/>
        </w:rPr>
      </w:pPr>
      <w:r w:rsidRPr="005F6701">
        <w:rPr>
          <w:b/>
          <w:bCs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F6701">
        <w:rPr>
          <w:bCs/>
          <w:color w:val="000000"/>
          <w:sz w:val="24"/>
          <w:szCs w:val="24"/>
        </w:rPr>
        <w:t xml:space="preserve">отражены  расходы в  сумме  </w:t>
      </w:r>
      <w:r>
        <w:rPr>
          <w:bCs/>
          <w:color w:val="000000"/>
          <w:sz w:val="24"/>
          <w:szCs w:val="24"/>
        </w:rPr>
        <w:t>1 742 149</w:t>
      </w:r>
      <w:r w:rsidRPr="005F6701">
        <w:rPr>
          <w:bCs/>
          <w:color w:val="000000"/>
          <w:sz w:val="24"/>
          <w:szCs w:val="24"/>
        </w:rPr>
        <w:t xml:space="preserve">  рублей,  из них:</w:t>
      </w:r>
    </w:p>
    <w:p w14:paraId="34EA6509" w14:textId="2D90AEA9" w:rsidR="001013C1" w:rsidRPr="005F6701" w:rsidRDefault="001013C1" w:rsidP="001013C1">
      <w:pPr>
        <w:jc w:val="both"/>
        <w:rPr>
          <w:bCs/>
          <w:color w:val="000000"/>
          <w:sz w:val="24"/>
          <w:szCs w:val="24"/>
        </w:rPr>
      </w:pPr>
      <w:r w:rsidRPr="005F6701">
        <w:rPr>
          <w:bCs/>
          <w:color w:val="000000"/>
          <w:sz w:val="24"/>
          <w:szCs w:val="24"/>
        </w:rPr>
        <w:t>1)на реализацию основного мероприятия "Организация информатизации бюджетного процесса в МО "Усть-Коксинский район" Республики Алтай" в рамках реализации подпрограммы"Повышение   качества управления муниципальными финансами"</w:t>
      </w:r>
      <w:r w:rsidR="00AB3B91">
        <w:rPr>
          <w:bCs/>
          <w:color w:val="000000"/>
          <w:sz w:val="24"/>
          <w:szCs w:val="24"/>
        </w:rPr>
        <w:t xml:space="preserve"> </w:t>
      </w:r>
      <w:r w:rsidRPr="005F6701">
        <w:rPr>
          <w:bCs/>
          <w:color w:val="000000"/>
          <w:sz w:val="24"/>
          <w:szCs w:val="24"/>
        </w:rPr>
        <w:t>Муниципальной программы "Управление муниципальными финансами»</w:t>
      </w:r>
      <w:r w:rsidR="00AB3B91">
        <w:rPr>
          <w:bCs/>
          <w:color w:val="000000"/>
          <w:sz w:val="24"/>
          <w:szCs w:val="24"/>
        </w:rPr>
        <w:t xml:space="preserve"> </w:t>
      </w:r>
      <w:r w:rsidRPr="005F6701">
        <w:rPr>
          <w:bCs/>
          <w:color w:val="000000"/>
          <w:sz w:val="24"/>
          <w:szCs w:val="24"/>
        </w:rPr>
        <w:t>в объеме 7</w:t>
      </w:r>
      <w:r w:rsidR="00AB3B91">
        <w:rPr>
          <w:bCs/>
          <w:color w:val="000000"/>
          <w:sz w:val="24"/>
          <w:szCs w:val="24"/>
        </w:rPr>
        <w:t xml:space="preserve"> </w:t>
      </w:r>
      <w:r w:rsidRPr="005F6701">
        <w:rPr>
          <w:bCs/>
          <w:color w:val="000000"/>
          <w:sz w:val="24"/>
          <w:szCs w:val="24"/>
        </w:rPr>
        <w:t>250рублей</w:t>
      </w:r>
      <w:r>
        <w:rPr>
          <w:bCs/>
          <w:color w:val="000000"/>
          <w:sz w:val="24"/>
          <w:szCs w:val="24"/>
        </w:rPr>
        <w:t xml:space="preserve"> (</w:t>
      </w:r>
      <w:r w:rsidRPr="005F6701">
        <w:rPr>
          <w:bCs/>
          <w:color w:val="000000"/>
          <w:sz w:val="24"/>
          <w:szCs w:val="24"/>
        </w:rPr>
        <w:t>заправка картриджей</w:t>
      </w:r>
      <w:r>
        <w:rPr>
          <w:bCs/>
          <w:color w:val="000000"/>
          <w:sz w:val="24"/>
          <w:szCs w:val="24"/>
        </w:rPr>
        <w:t>);</w:t>
      </w:r>
    </w:p>
    <w:p w14:paraId="1F32D19B" w14:textId="22894F88" w:rsidR="001013C1" w:rsidRPr="005F6701" w:rsidRDefault="001013C1" w:rsidP="001013C1">
      <w:pPr>
        <w:jc w:val="both"/>
        <w:rPr>
          <w:bCs/>
          <w:color w:val="000000"/>
          <w:sz w:val="24"/>
          <w:szCs w:val="24"/>
        </w:rPr>
      </w:pPr>
      <w:r w:rsidRPr="005F6701">
        <w:rPr>
          <w:sz w:val="24"/>
          <w:szCs w:val="24"/>
        </w:rPr>
        <w:t>2)</w:t>
      </w:r>
      <w:r w:rsidRPr="00B2046C">
        <w:rPr>
          <w:bCs/>
          <w:color w:val="000000"/>
          <w:sz w:val="24"/>
          <w:szCs w:val="24"/>
        </w:rPr>
        <w:t xml:space="preserve">на </w:t>
      </w:r>
      <w:r>
        <w:rPr>
          <w:bCs/>
          <w:color w:val="000000"/>
          <w:sz w:val="24"/>
          <w:szCs w:val="24"/>
        </w:rPr>
        <w:t>с</w:t>
      </w:r>
      <w:r w:rsidRPr="00B2046C">
        <w:rPr>
          <w:bCs/>
          <w:color w:val="000000"/>
          <w:sz w:val="24"/>
          <w:szCs w:val="24"/>
        </w:rPr>
        <w:t>оздание</w:t>
      </w:r>
      <w:r w:rsidRPr="005F6701">
        <w:rPr>
          <w:sz w:val="24"/>
          <w:szCs w:val="24"/>
        </w:rPr>
        <w:t xml:space="preserve"> условий для обеспечения функций </w:t>
      </w:r>
      <w:r w:rsidRPr="00B2046C">
        <w:rPr>
          <w:sz w:val="24"/>
          <w:szCs w:val="24"/>
        </w:rPr>
        <w:t>деятельности Контрольно-счетного органа Администрации МО "Усть-Коксинский район" РА</w:t>
      </w:r>
      <w:r w:rsidR="00AB3B91">
        <w:rPr>
          <w:sz w:val="24"/>
          <w:szCs w:val="24"/>
        </w:rPr>
        <w:t xml:space="preserve"> </w:t>
      </w:r>
      <w:r w:rsidRPr="005F6701">
        <w:rPr>
          <w:bCs/>
          <w:color w:val="000000"/>
          <w:sz w:val="24"/>
          <w:szCs w:val="24"/>
        </w:rPr>
        <w:t xml:space="preserve">отражены  расходы в  сумме  </w:t>
      </w:r>
      <w:r>
        <w:rPr>
          <w:bCs/>
          <w:color w:val="000000"/>
          <w:sz w:val="24"/>
          <w:szCs w:val="24"/>
        </w:rPr>
        <w:t>1 734 899</w:t>
      </w:r>
      <w:r w:rsidRPr="005F6701">
        <w:rPr>
          <w:bCs/>
          <w:color w:val="000000"/>
          <w:sz w:val="24"/>
          <w:szCs w:val="24"/>
        </w:rPr>
        <w:t xml:space="preserve">  рублей,  в том числе расходы </w:t>
      </w:r>
      <w:r w:rsidRPr="005F6701">
        <w:rPr>
          <w:sz w:val="24"/>
          <w:szCs w:val="24"/>
        </w:rPr>
        <w:t xml:space="preserve">на оплату труда и начисление на оплату труда </w:t>
      </w:r>
      <w:r>
        <w:rPr>
          <w:sz w:val="24"/>
          <w:szCs w:val="24"/>
        </w:rPr>
        <w:t>1 686 090</w:t>
      </w:r>
      <w:r w:rsidRPr="005F6701">
        <w:rPr>
          <w:sz w:val="24"/>
          <w:szCs w:val="24"/>
        </w:rPr>
        <w:t xml:space="preserve">  рублей, </w:t>
      </w:r>
      <w:r w:rsidRPr="006E1470">
        <w:rPr>
          <w:sz w:val="24"/>
          <w:szCs w:val="24"/>
        </w:rPr>
        <w:t xml:space="preserve">командировочные расходы </w:t>
      </w:r>
      <w:r>
        <w:rPr>
          <w:sz w:val="24"/>
          <w:szCs w:val="24"/>
        </w:rPr>
        <w:t>7400</w:t>
      </w:r>
      <w:r w:rsidRPr="006E1470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</w:t>
      </w:r>
      <w:r w:rsidRPr="005F6701">
        <w:rPr>
          <w:sz w:val="24"/>
          <w:szCs w:val="24"/>
        </w:rPr>
        <w:t xml:space="preserve">прочие расходы (подписка, канц. товары)  </w:t>
      </w:r>
      <w:r>
        <w:rPr>
          <w:sz w:val="24"/>
          <w:szCs w:val="24"/>
        </w:rPr>
        <w:t xml:space="preserve">26 500 </w:t>
      </w:r>
      <w:r w:rsidRPr="005F6701">
        <w:rPr>
          <w:sz w:val="24"/>
          <w:szCs w:val="24"/>
        </w:rPr>
        <w:t>рублей.</w:t>
      </w:r>
    </w:p>
    <w:p w14:paraId="7B9FD7C9" w14:textId="77777777" w:rsidR="001013C1" w:rsidRPr="005F6701" w:rsidRDefault="001013C1" w:rsidP="001013C1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F6701">
        <w:rPr>
          <w:sz w:val="24"/>
          <w:szCs w:val="24"/>
        </w:rPr>
        <w:tab/>
      </w:r>
    </w:p>
    <w:p w14:paraId="460D9F31" w14:textId="77777777" w:rsidR="00AB6C89" w:rsidRDefault="00AB6C89" w:rsidP="001013C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6D0993" w14:textId="60520819" w:rsidR="001013C1" w:rsidRPr="00665AAF" w:rsidRDefault="001013C1" w:rsidP="001013C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65AAF">
        <w:rPr>
          <w:sz w:val="24"/>
          <w:szCs w:val="24"/>
        </w:rPr>
        <w:t xml:space="preserve">Начальник финансового управления </w:t>
      </w:r>
    </w:p>
    <w:p w14:paraId="0A154557" w14:textId="730EAE21" w:rsidR="001013C1" w:rsidRPr="00FB4975" w:rsidRDefault="001013C1" w:rsidP="001013C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65AAF">
        <w:rPr>
          <w:sz w:val="24"/>
          <w:szCs w:val="24"/>
        </w:rPr>
        <w:t>Администрации МО «Усть-Коксинский</w:t>
      </w:r>
      <w:r w:rsidR="00AB3B91">
        <w:rPr>
          <w:sz w:val="24"/>
          <w:szCs w:val="24"/>
        </w:rPr>
        <w:t xml:space="preserve"> </w:t>
      </w:r>
      <w:proofErr w:type="gramStart"/>
      <w:r w:rsidRPr="00665AAF">
        <w:rPr>
          <w:sz w:val="24"/>
          <w:szCs w:val="24"/>
        </w:rPr>
        <w:t xml:space="preserve">район»   </w:t>
      </w:r>
      <w:proofErr w:type="gramEnd"/>
      <w:r w:rsidRPr="00665AAF">
        <w:rPr>
          <w:sz w:val="24"/>
          <w:szCs w:val="24"/>
        </w:rPr>
        <w:t xml:space="preserve">                                                О.Д. Фролова</w:t>
      </w:r>
    </w:p>
    <w:p w14:paraId="6D11D4AC" w14:textId="77777777" w:rsidR="001013C1" w:rsidRPr="00FB4975" w:rsidRDefault="001013C1" w:rsidP="001013C1">
      <w:pPr>
        <w:ind w:firstLine="709"/>
        <w:rPr>
          <w:b/>
          <w:sz w:val="24"/>
          <w:szCs w:val="24"/>
        </w:rPr>
      </w:pPr>
    </w:p>
    <w:p w14:paraId="6018C1EB" w14:textId="77777777" w:rsidR="00167DA8" w:rsidRDefault="00167DA8" w:rsidP="001013C1">
      <w:pPr>
        <w:pStyle w:val="a5"/>
        <w:ind w:firstLine="709"/>
        <w:jc w:val="center"/>
        <w:rPr>
          <w:szCs w:val="28"/>
        </w:rPr>
      </w:pPr>
    </w:p>
    <w:sectPr w:rsidR="00167DA8" w:rsidSect="00990477">
      <w:headerReference w:type="default" r:id="rId8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DF4A0" w14:textId="77777777" w:rsidR="007B29A2" w:rsidRDefault="007B29A2">
      <w:r>
        <w:separator/>
      </w:r>
    </w:p>
  </w:endnote>
  <w:endnote w:type="continuationSeparator" w:id="0">
    <w:p w14:paraId="1284964D" w14:textId="77777777" w:rsidR="007B29A2" w:rsidRDefault="007B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442E4" w14:textId="77777777" w:rsidR="007B29A2" w:rsidRDefault="007B29A2">
      <w:r>
        <w:separator/>
      </w:r>
    </w:p>
  </w:footnote>
  <w:footnote w:type="continuationSeparator" w:id="0">
    <w:p w14:paraId="3EBEDD18" w14:textId="77777777" w:rsidR="007B29A2" w:rsidRDefault="007B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F85E" w14:textId="77777777" w:rsidR="007B29A2" w:rsidRDefault="007B29A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B8C08A9" w14:textId="77777777" w:rsidR="007B29A2" w:rsidRDefault="007B29A2" w:rsidP="0091574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DCC"/>
    <w:multiLevelType w:val="hybridMultilevel"/>
    <w:tmpl w:val="8A06AAE0"/>
    <w:lvl w:ilvl="0" w:tplc="00DAFB9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2B55809"/>
    <w:multiLevelType w:val="hybridMultilevel"/>
    <w:tmpl w:val="368A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041"/>
    <w:multiLevelType w:val="hybridMultilevel"/>
    <w:tmpl w:val="8FBE146A"/>
    <w:lvl w:ilvl="0" w:tplc="96A60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36F1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EF246F"/>
    <w:multiLevelType w:val="hybridMultilevel"/>
    <w:tmpl w:val="EF9A91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BE3430"/>
    <w:multiLevelType w:val="hybridMultilevel"/>
    <w:tmpl w:val="BB7286E8"/>
    <w:lvl w:ilvl="0" w:tplc="E7540ED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086E79"/>
    <w:multiLevelType w:val="hybridMultilevel"/>
    <w:tmpl w:val="378C6456"/>
    <w:lvl w:ilvl="0" w:tplc="F204286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821F67"/>
    <w:multiLevelType w:val="hybridMultilevel"/>
    <w:tmpl w:val="B3681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75708B"/>
    <w:multiLevelType w:val="hybridMultilevel"/>
    <w:tmpl w:val="57EE9E9E"/>
    <w:lvl w:ilvl="0" w:tplc="D034D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04428"/>
    <w:multiLevelType w:val="hybridMultilevel"/>
    <w:tmpl w:val="0A9A1DC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18714F"/>
    <w:multiLevelType w:val="hybridMultilevel"/>
    <w:tmpl w:val="6CEE5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38A4"/>
    <w:multiLevelType w:val="hybridMultilevel"/>
    <w:tmpl w:val="1ADEF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105E"/>
    <w:multiLevelType w:val="hybridMultilevel"/>
    <w:tmpl w:val="F8624F70"/>
    <w:lvl w:ilvl="0" w:tplc="3A52E0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23EC4"/>
    <w:multiLevelType w:val="hybridMultilevel"/>
    <w:tmpl w:val="27E6E84A"/>
    <w:lvl w:ilvl="0" w:tplc="1F2424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F45A19"/>
    <w:multiLevelType w:val="hybridMultilevel"/>
    <w:tmpl w:val="E1703E70"/>
    <w:lvl w:ilvl="0" w:tplc="67A496D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152057"/>
    <w:multiLevelType w:val="hybridMultilevel"/>
    <w:tmpl w:val="8B68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4249B"/>
    <w:multiLevelType w:val="hybridMultilevel"/>
    <w:tmpl w:val="76E24F06"/>
    <w:lvl w:ilvl="0" w:tplc="248ECCE8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AF495C"/>
    <w:multiLevelType w:val="hybridMultilevel"/>
    <w:tmpl w:val="12C2D926"/>
    <w:lvl w:ilvl="0" w:tplc="F970C7E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65766A"/>
    <w:multiLevelType w:val="hybridMultilevel"/>
    <w:tmpl w:val="A148F6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B4600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4BB2C8A"/>
    <w:multiLevelType w:val="hybridMultilevel"/>
    <w:tmpl w:val="E3164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3764"/>
    <w:multiLevelType w:val="hybridMultilevel"/>
    <w:tmpl w:val="EC981E22"/>
    <w:lvl w:ilvl="0" w:tplc="4E70A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F36061"/>
    <w:multiLevelType w:val="hybridMultilevel"/>
    <w:tmpl w:val="DCBE07BC"/>
    <w:lvl w:ilvl="0" w:tplc="16C611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56CC2"/>
    <w:multiLevelType w:val="hybridMultilevel"/>
    <w:tmpl w:val="18BEA1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D720BA0"/>
    <w:multiLevelType w:val="hybridMultilevel"/>
    <w:tmpl w:val="36DE47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1077A3B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7B5B87"/>
    <w:multiLevelType w:val="hybridMultilevel"/>
    <w:tmpl w:val="268C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11442"/>
    <w:multiLevelType w:val="hybridMultilevel"/>
    <w:tmpl w:val="A658F3BE"/>
    <w:lvl w:ilvl="0" w:tplc="0B9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A3092"/>
    <w:multiLevelType w:val="hybridMultilevel"/>
    <w:tmpl w:val="D8967794"/>
    <w:lvl w:ilvl="0" w:tplc="FEBC1EF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8"/>
  </w:num>
  <w:num w:numId="5">
    <w:abstractNumId w:val="24"/>
  </w:num>
  <w:num w:numId="6">
    <w:abstractNumId w:val="4"/>
  </w:num>
  <w:num w:numId="7">
    <w:abstractNumId w:val="10"/>
  </w:num>
  <w:num w:numId="8">
    <w:abstractNumId w:val="16"/>
  </w:num>
  <w:num w:numId="9">
    <w:abstractNumId w:val="14"/>
  </w:num>
  <w:num w:numId="10">
    <w:abstractNumId w:val="21"/>
  </w:num>
  <w:num w:numId="11">
    <w:abstractNumId w:val="6"/>
  </w:num>
  <w:num w:numId="12">
    <w:abstractNumId w:val="18"/>
  </w:num>
  <w:num w:numId="13">
    <w:abstractNumId w:val="5"/>
  </w:num>
  <w:num w:numId="14">
    <w:abstractNumId w:val="26"/>
  </w:num>
  <w:num w:numId="15">
    <w:abstractNumId w:val="19"/>
  </w:num>
  <w:num w:numId="16">
    <w:abstractNumId w:val="15"/>
  </w:num>
  <w:num w:numId="17">
    <w:abstractNumId w:val="28"/>
  </w:num>
  <w:num w:numId="18">
    <w:abstractNumId w:val="17"/>
  </w:num>
  <w:num w:numId="19">
    <w:abstractNumId w:val="25"/>
  </w:num>
  <w:num w:numId="20">
    <w:abstractNumId w:val="3"/>
  </w:num>
  <w:num w:numId="21">
    <w:abstractNumId w:val="9"/>
  </w:num>
  <w:num w:numId="22">
    <w:abstractNumId w:val="22"/>
  </w:num>
  <w:num w:numId="23">
    <w:abstractNumId w:val="11"/>
  </w:num>
  <w:num w:numId="24">
    <w:abstractNumId w:val="1"/>
  </w:num>
  <w:num w:numId="25">
    <w:abstractNumId w:val="20"/>
  </w:num>
  <w:num w:numId="26">
    <w:abstractNumId w:val="13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DF"/>
    <w:rsid w:val="00002B43"/>
    <w:rsid w:val="00003141"/>
    <w:rsid w:val="00003C90"/>
    <w:rsid w:val="00004E4F"/>
    <w:rsid w:val="00006A6B"/>
    <w:rsid w:val="00006C87"/>
    <w:rsid w:val="00010526"/>
    <w:rsid w:val="00010527"/>
    <w:rsid w:val="00010C50"/>
    <w:rsid w:val="00012C51"/>
    <w:rsid w:val="00014311"/>
    <w:rsid w:val="00014C0B"/>
    <w:rsid w:val="00016CF2"/>
    <w:rsid w:val="0001709B"/>
    <w:rsid w:val="00017D6C"/>
    <w:rsid w:val="000202AC"/>
    <w:rsid w:val="0002078A"/>
    <w:rsid w:val="000214F2"/>
    <w:rsid w:val="0002323B"/>
    <w:rsid w:val="00026591"/>
    <w:rsid w:val="000268CA"/>
    <w:rsid w:val="00026935"/>
    <w:rsid w:val="000310AF"/>
    <w:rsid w:val="00032402"/>
    <w:rsid w:val="00033701"/>
    <w:rsid w:val="00033E14"/>
    <w:rsid w:val="000345FD"/>
    <w:rsid w:val="000354E8"/>
    <w:rsid w:val="0003570A"/>
    <w:rsid w:val="000365B9"/>
    <w:rsid w:val="0004523B"/>
    <w:rsid w:val="00045B1A"/>
    <w:rsid w:val="0004704E"/>
    <w:rsid w:val="0005007F"/>
    <w:rsid w:val="00050762"/>
    <w:rsid w:val="00052B10"/>
    <w:rsid w:val="00053E3A"/>
    <w:rsid w:val="00055961"/>
    <w:rsid w:val="00056475"/>
    <w:rsid w:val="00056F0B"/>
    <w:rsid w:val="00060832"/>
    <w:rsid w:val="000612E9"/>
    <w:rsid w:val="00063363"/>
    <w:rsid w:val="00063A55"/>
    <w:rsid w:val="00063F3F"/>
    <w:rsid w:val="0006465E"/>
    <w:rsid w:val="0006601D"/>
    <w:rsid w:val="000679FE"/>
    <w:rsid w:val="0007083A"/>
    <w:rsid w:val="0007351A"/>
    <w:rsid w:val="00073814"/>
    <w:rsid w:val="00073A8C"/>
    <w:rsid w:val="000752C1"/>
    <w:rsid w:val="0007557F"/>
    <w:rsid w:val="00075F9E"/>
    <w:rsid w:val="000772F4"/>
    <w:rsid w:val="0007762E"/>
    <w:rsid w:val="0007763A"/>
    <w:rsid w:val="00077E7F"/>
    <w:rsid w:val="00080668"/>
    <w:rsid w:val="0008094F"/>
    <w:rsid w:val="000814EF"/>
    <w:rsid w:val="0008209D"/>
    <w:rsid w:val="00087CB9"/>
    <w:rsid w:val="00092733"/>
    <w:rsid w:val="00093E67"/>
    <w:rsid w:val="00095C08"/>
    <w:rsid w:val="00096B8D"/>
    <w:rsid w:val="00097FC7"/>
    <w:rsid w:val="000A02D7"/>
    <w:rsid w:val="000A0932"/>
    <w:rsid w:val="000A0AFF"/>
    <w:rsid w:val="000A3D00"/>
    <w:rsid w:val="000A3DEF"/>
    <w:rsid w:val="000A45A5"/>
    <w:rsid w:val="000A6699"/>
    <w:rsid w:val="000B01DB"/>
    <w:rsid w:val="000B0534"/>
    <w:rsid w:val="000B086B"/>
    <w:rsid w:val="000B283C"/>
    <w:rsid w:val="000B6767"/>
    <w:rsid w:val="000B6BA4"/>
    <w:rsid w:val="000B7D0D"/>
    <w:rsid w:val="000C0B92"/>
    <w:rsid w:val="000C1BCF"/>
    <w:rsid w:val="000C1E64"/>
    <w:rsid w:val="000C219B"/>
    <w:rsid w:val="000C398C"/>
    <w:rsid w:val="000C4D3C"/>
    <w:rsid w:val="000C5FB5"/>
    <w:rsid w:val="000C6E75"/>
    <w:rsid w:val="000D2799"/>
    <w:rsid w:val="000D36D4"/>
    <w:rsid w:val="000D4751"/>
    <w:rsid w:val="000D74D9"/>
    <w:rsid w:val="000D75A6"/>
    <w:rsid w:val="000E026A"/>
    <w:rsid w:val="000E0FA8"/>
    <w:rsid w:val="000E19AE"/>
    <w:rsid w:val="000E2617"/>
    <w:rsid w:val="000E2A27"/>
    <w:rsid w:val="000E2F63"/>
    <w:rsid w:val="000E408D"/>
    <w:rsid w:val="000E49FC"/>
    <w:rsid w:val="000E5350"/>
    <w:rsid w:val="000E6577"/>
    <w:rsid w:val="000E67A8"/>
    <w:rsid w:val="000F083E"/>
    <w:rsid w:val="000F2B82"/>
    <w:rsid w:val="000F3246"/>
    <w:rsid w:val="000F33A1"/>
    <w:rsid w:val="000F366C"/>
    <w:rsid w:val="000F3AF4"/>
    <w:rsid w:val="000F3B2D"/>
    <w:rsid w:val="000F3E7E"/>
    <w:rsid w:val="000F65B8"/>
    <w:rsid w:val="000F6855"/>
    <w:rsid w:val="000F6C22"/>
    <w:rsid w:val="000F793C"/>
    <w:rsid w:val="00100ABC"/>
    <w:rsid w:val="001013C1"/>
    <w:rsid w:val="00101F66"/>
    <w:rsid w:val="001028D1"/>
    <w:rsid w:val="00104B79"/>
    <w:rsid w:val="00104C6F"/>
    <w:rsid w:val="00105693"/>
    <w:rsid w:val="001064FB"/>
    <w:rsid w:val="00106E59"/>
    <w:rsid w:val="00107135"/>
    <w:rsid w:val="00107627"/>
    <w:rsid w:val="00107B5F"/>
    <w:rsid w:val="00110B81"/>
    <w:rsid w:val="00112933"/>
    <w:rsid w:val="00113D1F"/>
    <w:rsid w:val="0011406B"/>
    <w:rsid w:val="0011544C"/>
    <w:rsid w:val="00115455"/>
    <w:rsid w:val="0012128F"/>
    <w:rsid w:val="00122032"/>
    <w:rsid w:val="00122747"/>
    <w:rsid w:val="001232A9"/>
    <w:rsid w:val="001235E8"/>
    <w:rsid w:val="001270DB"/>
    <w:rsid w:val="0012710B"/>
    <w:rsid w:val="00127E86"/>
    <w:rsid w:val="00127F5F"/>
    <w:rsid w:val="00130C81"/>
    <w:rsid w:val="00131C2F"/>
    <w:rsid w:val="00135D4F"/>
    <w:rsid w:val="00135D88"/>
    <w:rsid w:val="00137046"/>
    <w:rsid w:val="00137CD5"/>
    <w:rsid w:val="00137FB2"/>
    <w:rsid w:val="00141078"/>
    <w:rsid w:val="00141601"/>
    <w:rsid w:val="00142278"/>
    <w:rsid w:val="001431A7"/>
    <w:rsid w:val="00144490"/>
    <w:rsid w:val="001448ED"/>
    <w:rsid w:val="001455BB"/>
    <w:rsid w:val="0015031B"/>
    <w:rsid w:val="00152898"/>
    <w:rsid w:val="00153F37"/>
    <w:rsid w:val="001547D2"/>
    <w:rsid w:val="001549A1"/>
    <w:rsid w:val="00155209"/>
    <w:rsid w:val="00155353"/>
    <w:rsid w:val="00155CD3"/>
    <w:rsid w:val="00155E19"/>
    <w:rsid w:val="001567BF"/>
    <w:rsid w:val="00157C0E"/>
    <w:rsid w:val="0016172D"/>
    <w:rsid w:val="00162A68"/>
    <w:rsid w:val="00162E05"/>
    <w:rsid w:val="00165DB5"/>
    <w:rsid w:val="00166542"/>
    <w:rsid w:val="00166DAB"/>
    <w:rsid w:val="00167DA8"/>
    <w:rsid w:val="001701E9"/>
    <w:rsid w:val="00174445"/>
    <w:rsid w:val="00174C6C"/>
    <w:rsid w:val="00177F2F"/>
    <w:rsid w:val="00180FE0"/>
    <w:rsid w:val="0018150E"/>
    <w:rsid w:val="00181715"/>
    <w:rsid w:val="00181A6D"/>
    <w:rsid w:val="0018280A"/>
    <w:rsid w:val="00184172"/>
    <w:rsid w:val="00186644"/>
    <w:rsid w:val="00186BD5"/>
    <w:rsid w:val="001876E8"/>
    <w:rsid w:val="00187F19"/>
    <w:rsid w:val="001904F6"/>
    <w:rsid w:val="00191D01"/>
    <w:rsid w:val="00192212"/>
    <w:rsid w:val="00192AE0"/>
    <w:rsid w:val="00192ECB"/>
    <w:rsid w:val="001933F5"/>
    <w:rsid w:val="001943CC"/>
    <w:rsid w:val="0019470F"/>
    <w:rsid w:val="001952B9"/>
    <w:rsid w:val="00197330"/>
    <w:rsid w:val="001A1196"/>
    <w:rsid w:val="001A23BF"/>
    <w:rsid w:val="001A58BD"/>
    <w:rsid w:val="001A592D"/>
    <w:rsid w:val="001A5951"/>
    <w:rsid w:val="001B0104"/>
    <w:rsid w:val="001B15B4"/>
    <w:rsid w:val="001B15C8"/>
    <w:rsid w:val="001B18B9"/>
    <w:rsid w:val="001B7429"/>
    <w:rsid w:val="001C077D"/>
    <w:rsid w:val="001C0953"/>
    <w:rsid w:val="001C22A1"/>
    <w:rsid w:val="001C4B58"/>
    <w:rsid w:val="001C4BB4"/>
    <w:rsid w:val="001C7084"/>
    <w:rsid w:val="001D1661"/>
    <w:rsid w:val="001D3268"/>
    <w:rsid w:val="001D4D85"/>
    <w:rsid w:val="001D5441"/>
    <w:rsid w:val="001D55C5"/>
    <w:rsid w:val="001D6259"/>
    <w:rsid w:val="001D6555"/>
    <w:rsid w:val="001D7DA1"/>
    <w:rsid w:val="001E08E6"/>
    <w:rsid w:val="001E1146"/>
    <w:rsid w:val="001E147A"/>
    <w:rsid w:val="001E1AC5"/>
    <w:rsid w:val="001E245E"/>
    <w:rsid w:val="001E3E0E"/>
    <w:rsid w:val="001E474F"/>
    <w:rsid w:val="001E54DD"/>
    <w:rsid w:val="001E5ACF"/>
    <w:rsid w:val="001E6A76"/>
    <w:rsid w:val="001F1D70"/>
    <w:rsid w:val="001F1E9D"/>
    <w:rsid w:val="001F3A7C"/>
    <w:rsid w:val="001F4866"/>
    <w:rsid w:val="001F4A91"/>
    <w:rsid w:val="001F504B"/>
    <w:rsid w:val="001F56BE"/>
    <w:rsid w:val="001F5D44"/>
    <w:rsid w:val="001F6E3E"/>
    <w:rsid w:val="001F73DE"/>
    <w:rsid w:val="001F7AD9"/>
    <w:rsid w:val="002000E3"/>
    <w:rsid w:val="00200B78"/>
    <w:rsid w:val="00200EAE"/>
    <w:rsid w:val="00201EA6"/>
    <w:rsid w:val="002020D8"/>
    <w:rsid w:val="0020212D"/>
    <w:rsid w:val="00205B3F"/>
    <w:rsid w:val="00206359"/>
    <w:rsid w:val="00206833"/>
    <w:rsid w:val="0020796A"/>
    <w:rsid w:val="00207D30"/>
    <w:rsid w:val="00210046"/>
    <w:rsid w:val="002103FA"/>
    <w:rsid w:val="00211EF2"/>
    <w:rsid w:val="00214B1F"/>
    <w:rsid w:val="002155D8"/>
    <w:rsid w:val="00216E14"/>
    <w:rsid w:val="00216FDC"/>
    <w:rsid w:val="0021750A"/>
    <w:rsid w:val="00217A0A"/>
    <w:rsid w:val="002209F0"/>
    <w:rsid w:val="00221EC1"/>
    <w:rsid w:val="002257F0"/>
    <w:rsid w:val="002324BA"/>
    <w:rsid w:val="00232912"/>
    <w:rsid w:val="00232D99"/>
    <w:rsid w:val="00234442"/>
    <w:rsid w:val="002350AB"/>
    <w:rsid w:val="00235BD0"/>
    <w:rsid w:val="00244EC1"/>
    <w:rsid w:val="00245A21"/>
    <w:rsid w:val="00247255"/>
    <w:rsid w:val="0025087A"/>
    <w:rsid w:val="00251799"/>
    <w:rsid w:val="0025225D"/>
    <w:rsid w:val="002542A2"/>
    <w:rsid w:val="00254D3F"/>
    <w:rsid w:val="002571ED"/>
    <w:rsid w:val="0026103F"/>
    <w:rsid w:val="00261281"/>
    <w:rsid w:val="00262307"/>
    <w:rsid w:val="00264880"/>
    <w:rsid w:val="00270D5E"/>
    <w:rsid w:val="0027102B"/>
    <w:rsid w:val="002739AB"/>
    <w:rsid w:val="002749D5"/>
    <w:rsid w:val="0027539B"/>
    <w:rsid w:val="002754D7"/>
    <w:rsid w:val="0027617E"/>
    <w:rsid w:val="002763BE"/>
    <w:rsid w:val="00276667"/>
    <w:rsid w:val="00277021"/>
    <w:rsid w:val="0027727A"/>
    <w:rsid w:val="00280C58"/>
    <w:rsid w:val="00280E5E"/>
    <w:rsid w:val="00282C7C"/>
    <w:rsid w:val="0028403B"/>
    <w:rsid w:val="00285D3A"/>
    <w:rsid w:val="002869EF"/>
    <w:rsid w:val="00290518"/>
    <w:rsid w:val="002917FF"/>
    <w:rsid w:val="00292A85"/>
    <w:rsid w:val="00293430"/>
    <w:rsid w:val="00293592"/>
    <w:rsid w:val="00294FC0"/>
    <w:rsid w:val="00295930"/>
    <w:rsid w:val="00295E13"/>
    <w:rsid w:val="00295FD7"/>
    <w:rsid w:val="002A3344"/>
    <w:rsid w:val="002A586B"/>
    <w:rsid w:val="002A6E61"/>
    <w:rsid w:val="002A7A9D"/>
    <w:rsid w:val="002A7CDA"/>
    <w:rsid w:val="002B0712"/>
    <w:rsid w:val="002B1766"/>
    <w:rsid w:val="002B1C6A"/>
    <w:rsid w:val="002B27C1"/>
    <w:rsid w:val="002B55A4"/>
    <w:rsid w:val="002B67DF"/>
    <w:rsid w:val="002B6AF8"/>
    <w:rsid w:val="002B7DDE"/>
    <w:rsid w:val="002C29F8"/>
    <w:rsid w:val="002C35B0"/>
    <w:rsid w:val="002C424A"/>
    <w:rsid w:val="002C482E"/>
    <w:rsid w:val="002C54DB"/>
    <w:rsid w:val="002C57FD"/>
    <w:rsid w:val="002C5DEA"/>
    <w:rsid w:val="002C5EFF"/>
    <w:rsid w:val="002C5F19"/>
    <w:rsid w:val="002C6B4E"/>
    <w:rsid w:val="002D03C2"/>
    <w:rsid w:val="002D0429"/>
    <w:rsid w:val="002D0AA2"/>
    <w:rsid w:val="002D3D44"/>
    <w:rsid w:val="002D44DF"/>
    <w:rsid w:val="002D4B9C"/>
    <w:rsid w:val="002E0584"/>
    <w:rsid w:val="002E0907"/>
    <w:rsid w:val="002E1878"/>
    <w:rsid w:val="002E4A9A"/>
    <w:rsid w:val="002E51B5"/>
    <w:rsid w:val="002E703C"/>
    <w:rsid w:val="002F0432"/>
    <w:rsid w:val="002F142E"/>
    <w:rsid w:val="002F2439"/>
    <w:rsid w:val="002F253D"/>
    <w:rsid w:val="002F2590"/>
    <w:rsid w:val="002F319B"/>
    <w:rsid w:val="002F4571"/>
    <w:rsid w:val="002F4925"/>
    <w:rsid w:val="002F4C41"/>
    <w:rsid w:val="002F5793"/>
    <w:rsid w:val="002F614A"/>
    <w:rsid w:val="002F6A60"/>
    <w:rsid w:val="002F73E6"/>
    <w:rsid w:val="00300583"/>
    <w:rsid w:val="00301CF2"/>
    <w:rsid w:val="003030C3"/>
    <w:rsid w:val="00304AF0"/>
    <w:rsid w:val="00305167"/>
    <w:rsid w:val="00306C83"/>
    <w:rsid w:val="00307005"/>
    <w:rsid w:val="00311360"/>
    <w:rsid w:val="00311D71"/>
    <w:rsid w:val="00312A3A"/>
    <w:rsid w:val="00315C4A"/>
    <w:rsid w:val="00316402"/>
    <w:rsid w:val="0031667D"/>
    <w:rsid w:val="00316752"/>
    <w:rsid w:val="003168F8"/>
    <w:rsid w:val="00316E7E"/>
    <w:rsid w:val="003170D9"/>
    <w:rsid w:val="00317A9C"/>
    <w:rsid w:val="00320BA7"/>
    <w:rsid w:val="00322EA3"/>
    <w:rsid w:val="003231A8"/>
    <w:rsid w:val="0032446F"/>
    <w:rsid w:val="00331E27"/>
    <w:rsid w:val="00332B6F"/>
    <w:rsid w:val="0033396B"/>
    <w:rsid w:val="00334DC1"/>
    <w:rsid w:val="0033604A"/>
    <w:rsid w:val="0033650F"/>
    <w:rsid w:val="00336CFD"/>
    <w:rsid w:val="00337666"/>
    <w:rsid w:val="00341285"/>
    <w:rsid w:val="0034317B"/>
    <w:rsid w:val="0034372B"/>
    <w:rsid w:val="00343764"/>
    <w:rsid w:val="00344C25"/>
    <w:rsid w:val="00344D19"/>
    <w:rsid w:val="00346B98"/>
    <w:rsid w:val="00350C5B"/>
    <w:rsid w:val="00350CCE"/>
    <w:rsid w:val="0035242D"/>
    <w:rsid w:val="0035274D"/>
    <w:rsid w:val="00352C20"/>
    <w:rsid w:val="00352EEB"/>
    <w:rsid w:val="003538A8"/>
    <w:rsid w:val="003549E1"/>
    <w:rsid w:val="0035500C"/>
    <w:rsid w:val="00356E8A"/>
    <w:rsid w:val="00357CA3"/>
    <w:rsid w:val="00362279"/>
    <w:rsid w:val="00362361"/>
    <w:rsid w:val="00362378"/>
    <w:rsid w:val="00363E29"/>
    <w:rsid w:val="00365FCD"/>
    <w:rsid w:val="003716B5"/>
    <w:rsid w:val="003726EB"/>
    <w:rsid w:val="00372C7C"/>
    <w:rsid w:val="003737E0"/>
    <w:rsid w:val="00373FA1"/>
    <w:rsid w:val="003772F2"/>
    <w:rsid w:val="00380A4A"/>
    <w:rsid w:val="0038149D"/>
    <w:rsid w:val="00381876"/>
    <w:rsid w:val="00382FB9"/>
    <w:rsid w:val="00384BBD"/>
    <w:rsid w:val="00385E42"/>
    <w:rsid w:val="00386A8F"/>
    <w:rsid w:val="00386DF2"/>
    <w:rsid w:val="0039048F"/>
    <w:rsid w:val="00395BC6"/>
    <w:rsid w:val="003976DE"/>
    <w:rsid w:val="003A19E2"/>
    <w:rsid w:val="003A6BB1"/>
    <w:rsid w:val="003B0C04"/>
    <w:rsid w:val="003B0F63"/>
    <w:rsid w:val="003B1F53"/>
    <w:rsid w:val="003B2C7B"/>
    <w:rsid w:val="003B373C"/>
    <w:rsid w:val="003B38D3"/>
    <w:rsid w:val="003B6FBA"/>
    <w:rsid w:val="003B70E2"/>
    <w:rsid w:val="003C0A2F"/>
    <w:rsid w:val="003C0B71"/>
    <w:rsid w:val="003C0CE3"/>
    <w:rsid w:val="003C1DB3"/>
    <w:rsid w:val="003C2C0C"/>
    <w:rsid w:val="003C3E69"/>
    <w:rsid w:val="003C7A06"/>
    <w:rsid w:val="003D04BF"/>
    <w:rsid w:val="003D1B7C"/>
    <w:rsid w:val="003D3EF2"/>
    <w:rsid w:val="003D4356"/>
    <w:rsid w:val="003D54F9"/>
    <w:rsid w:val="003D683C"/>
    <w:rsid w:val="003E3C17"/>
    <w:rsid w:val="003E6801"/>
    <w:rsid w:val="003E7AAC"/>
    <w:rsid w:val="003F2A9B"/>
    <w:rsid w:val="003F3A77"/>
    <w:rsid w:val="003F4B9B"/>
    <w:rsid w:val="003F4D6F"/>
    <w:rsid w:val="003F5C58"/>
    <w:rsid w:val="003F67E8"/>
    <w:rsid w:val="003F6CBC"/>
    <w:rsid w:val="003F7D4F"/>
    <w:rsid w:val="004008C8"/>
    <w:rsid w:val="00400CB9"/>
    <w:rsid w:val="00401075"/>
    <w:rsid w:val="00401BDE"/>
    <w:rsid w:val="00402A76"/>
    <w:rsid w:val="00402E18"/>
    <w:rsid w:val="00404647"/>
    <w:rsid w:val="00405D59"/>
    <w:rsid w:val="00405DE5"/>
    <w:rsid w:val="00406275"/>
    <w:rsid w:val="004069A3"/>
    <w:rsid w:val="00411C77"/>
    <w:rsid w:val="00411C7E"/>
    <w:rsid w:val="00414838"/>
    <w:rsid w:val="00417BD2"/>
    <w:rsid w:val="00417D71"/>
    <w:rsid w:val="00420892"/>
    <w:rsid w:val="00420C49"/>
    <w:rsid w:val="0042195B"/>
    <w:rsid w:val="00423AE5"/>
    <w:rsid w:val="00424FFC"/>
    <w:rsid w:val="00427B36"/>
    <w:rsid w:val="00427F7E"/>
    <w:rsid w:val="00430297"/>
    <w:rsid w:val="00430672"/>
    <w:rsid w:val="00430F2D"/>
    <w:rsid w:val="0043260A"/>
    <w:rsid w:val="00434682"/>
    <w:rsid w:val="0043479E"/>
    <w:rsid w:val="00434A0F"/>
    <w:rsid w:val="00437BFF"/>
    <w:rsid w:val="00440F7B"/>
    <w:rsid w:val="004410DE"/>
    <w:rsid w:val="00441BA1"/>
    <w:rsid w:val="00444F0C"/>
    <w:rsid w:val="004462B5"/>
    <w:rsid w:val="00446B76"/>
    <w:rsid w:val="00452A13"/>
    <w:rsid w:val="004546C7"/>
    <w:rsid w:val="004563B2"/>
    <w:rsid w:val="004603EA"/>
    <w:rsid w:val="00460612"/>
    <w:rsid w:val="00460E3C"/>
    <w:rsid w:val="00461FDB"/>
    <w:rsid w:val="00463161"/>
    <w:rsid w:val="0046366D"/>
    <w:rsid w:val="00464408"/>
    <w:rsid w:val="00464574"/>
    <w:rsid w:val="00466156"/>
    <w:rsid w:val="00467242"/>
    <w:rsid w:val="004700B5"/>
    <w:rsid w:val="00470FB5"/>
    <w:rsid w:val="00471516"/>
    <w:rsid w:val="00472232"/>
    <w:rsid w:val="0047224C"/>
    <w:rsid w:val="00473090"/>
    <w:rsid w:val="00473730"/>
    <w:rsid w:val="004739F3"/>
    <w:rsid w:val="00477743"/>
    <w:rsid w:val="00477E83"/>
    <w:rsid w:val="00480C25"/>
    <w:rsid w:val="00481F80"/>
    <w:rsid w:val="0048270A"/>
    <w:rsid w:val="00482F0F"/>
    <w:rsid w:val="004848B5"/>
    <w:rsid w:val="00485658"/>
    <w:rsid w:val="004857F3"/>
    <w:rsid w:val="004861A8"/>
    <w:rsid w:val="004868F3"/>
    <w:rsid w:val="00490229"/>
    <w:rsid w:val="004907FD"/>
    <w:rsid w:val="00490E22"/>
    <w:rsid w:val="00491AFE"/>
    <w:rsid w:val="004964F7"/>
    <w:rsid w:val="004A118F"/>
    <w:rsid w:val="004A14A4"/>
    <w:rsid w:val="004A675A"/>
    <w:rsid w:val="004A6EA4"/>
    <w:rsid w:val="004A7598"/>
    <w:rsid w:val="004A7A73"/>
    <w:rsid w:val="004A7AC4"/>
    <w:rsid w:val="004B11EA"/>
    <w:rsid w:val="004B327D"/>
    <w:rsid w:val="004B3CD8"/>
    <w:rsid w:val="004B4BB5"/>
    <w:rsid w:val="004B4E16"/>
    <w:rsid w:val="004B572C"/>
    <w:rsid w:val="004B6206"/>
    <w:rsid w:val="004B6CC1"/>
    <w:rsid w:val="004B6D48"/>
    <w:rsid w:val="004B6F09"/>
    <w:rsid w:val="004B79BC"/>
    <w:rsid w:val="004C20FE"/>
    <w:rsid w:val="004C3172"/>
    <w:rsid w:val="004C4F0C"/>
    <w:rsid w:val="004C539F"/>
    <w:rsid w:val="004C53F0"/>
    <w:rsid w:val="004C6E6D"/>
    <w:rsid w:val="004D0D80"/>
    <w:rsid w:val="004D2F53"/>
    <w:rsid w:val="004D4A83"/>
    <w:rsid w:val="004D4D16"/>
    <w:rsid w:val="004D4E5A"/>
    <w:rsid w:val="004D55D3"/>
    <w:rsid w:val="004D5627"/>
    <w:rsid w:val="004D6426"/>
    <w:rsid w:val="004E2C8C"/>
    <w:rsid w:val="004E59BB"/>
    <w:rsid w:val="004E7E00"/>
    <w:rsid w:val="004F03B0"/>
    <w:rsid w:val="004F1886"/>
    <w:rsid w:val="004F1940"/>
    <w:rsid w:val="004F1A91"/>
    <w:rsid w:val="004F5395"/>
    <w:rsid w:val="004F550D"/>
    <w:rsid w:val="004F6326"/>
    <w:rsid w:val="004F6A4F"/>
    <w:rsid w:val="004F7086"/>
    <w:rsid w:val="004F7FB3"/>
    <w:rsid w:val="005006C7"/>
    <w:rsid w:val="00500F9C"/>
    <w:rsid w:val="00503160"/>
    <w:rsid w:val="00504082"/>
    <w:rsid w:val="00505097"/>
    <w:rsid w:val="005057EB"/>
    <w:rsid w:val="00506DAE"/>
    <w:rsid w:val="0050734B"/>
    <w:rsid w:val="00507F49"/>
    <w:rsid w:val="00511F7D"/>
    <w:rsid w:val="00512EDC"/>
    <w:rsid w:val="00513EB3"/>
    <w:rsid w:val="00514F77"/>
    <w:rsid w:val="005201DD"/>
    <w:rsid w:val="0052144F"/>
    <w:rsid w:val="00521EF4"/>
    <w:rsid w:val="005243AD"/>
    <w:rsid w:val="00525CBC"/>
    <w:rsid w:val="00526085"/>
    <w:rsid w:val="00531E94"/>
    <w:rsid w:val="0053235B"/>
    <w:rsid w:val="00533968"/>
    <w:rsid w:val="0053473B"/>
    <w:rsid w:val="00535282"/>
    <w:rsid w:val="00535F67"/>
    <w:rsid w:val="00535F78"/>
    <w:rsid w:val="005364B8"/>
    <w:rsid w:val="00537A81"/>
    <w:rsid w:val="00542A46"/>
    <w:rsid w:val="0054318E"/>
    <w:rsid w:val="0054479C"/>
    <w:rsid w:val="00544ED0"/>
    <w:rsid w:val="00545043"/>
    <w:rsid w:val="0054633D"/>
    <w:rsid w:val="00546CEA"/>
    <w:rsid w:val="0055463F"/>
    <w:rsid w:val="0055494E"/>
    <w:rsid w:val="005559B0"/>
    <w:rsid w:val="00555C60"/>
    <w:rsid w:val="0055697C"/>
    <w:rsid w:val="00557A48"/>
    <w:rsid w:val="0056069F"/>
    <w:rsid w:val="0056148E"/>
    <w:rsid w:val="00561E85"/>
    <w:rsid w:val="0056229B"/>
    <w:rsid w:val="00564428"/>
    <w:rsid w:val="00564F72"/>
    <w:rsid w:val="005673A4"/>
    <w:rsid w:val="00567DDF"/>
    <w:rsid w:val="00570349"/>
    <w:rsid w:val="00570F99"/>
    <w:rsid w:val="00571C45"/>
    <w:rsid w:val="00573C83"/>
    <w:rsid w:val="005753EC"/>
    <w:rsid w:val="00576222"/>
    <w:rsid w:val="00576231"/>
    <w:rsid w:val="00576BF5"/>
    <w:rsid w:val="00576F9C"/>
    <w:rsid w:val="00577ED7"/>
    <w:rsid w:val="0058035B"/>
    <w:rsid w:val="00580559"/>
    <w:rsid w:val="00580C96"/>
    <w:rsid w:val="00586941"/>
    <w:rsid w:val="00587553"/>
    <w:rsid w:val="005948B7"/>
    <w:rsid w:val="00594B49"/>
    <w:rsid w:val="005969FE"/>
    <w:rsid w:val="005A0461"/>
    <w:rsid w:val="005A16D3"/>
    <w:rsid w:val="005A1EA1"/>
    <w:rsid w:val="005A2436"/>
    <w:rsid w:val="005A4734"/>
    <w:rsid w:val="005A4742"/>
    <w:rsid w:val="005A6298"/>
    <w:rsid w:val="005A69D7"/>
    <w:rsid w:val="005A6B1C"/>
    <w:rsid w:val="005A73A4"/>
    <w:rsid w:val="005A7805"/>
    <w:rsid w:val="005B015A"/>
    <w:rsid w:val="005B0AC3"/>
    <w:rsid w:val="005B1EE9"/>
    <w:rsid w:val="005B275A"/>
    <w:rsid w:val="005B3A4A"/>
    <w:rsid w:val="005B48FF"/>
    <w:rsid w:val="005B4F48"/>
    <w:rsid w:val="005B5585"/>
    <w:rsid w:val="005C1225"/>
    <w:rsid w:val="005C3376"/>
    <w:rsid w:val="005C36CC"/>
    <w:rsid w:val="005C370B"/>
    <w:rsid w:val="005C4197"/>
    <w:rsid w:val="005C43AD"/>
    <w:rsid w:val="005C4EAD"/>
    <w:rsid w:val="005C6619"/>
    <w:rsid w:val="005C6EEE"/>
    <w:rsid w:val="005D09D8"/>
    <w:rsid w:val="005D0ECF"/>
    <w:rsid w:val="005D0EF8"/>
    <w:rsid w:val="005D0F57"/>
    <w:rsid w:val="005D16B5"/>
    <w:rsid w:val="005D3793"/>
    <w:rsid w:val="005D4305"/>
    <w:rsid w:val="005D442A"/>
    <w:rsid w:val="005D5F7A"/>
    <w:rsid w:val="005D6ECB"/>
    <w:rsid w:val="005E017B"/>
    <w:rsid w:val="005E19BC"/>
    <w:rsid w:val="005E21C9"/>
    <w:rsid w:val="005E3773"/>
    <w:rsid w:val="005E3BC4"/>
    <w:rsid w:val="005E4553"/>
    <w:rsid w:val="005E54B6"/>
    <w:rsid w:val="005E55A6"/>
    <w:rsid w:val="005E5E1C"/>
    <w:rsid w:val="005F11C8"/>
    <w:rsid w:val="005F2979"/>
    <w:rsid w:val="005F5540"/>
    <w:rsid w:val="005F5DA3"/>
    <w:rsid w:val="005F6291"/>
    <w:rsid w:val="005F6882"/>
    <w:rsid w:val="005F6CC5"/>
    <w:rsid w:val="005F70B8"/>
    <w:rsid w:val="00600EA3"/>
    <w:rsid w:val="0060150E"/>
    <w:rsid w:val="00603F9E"/>
    <w:rsid w:val="00604EAB"/>
    <w:rsid w:val="00605E6D"/>
    <w:rsid w:val="0060617B"/>
    <w:rsid w:val="00606446"/>
    <w:rsid w:val="00607782"/>
    <w:rsid w:val="00607ACE"/>
    <w:rsid w:val="00607D46"/>
    <w:rsid w:val="00610115"/>
    <w:rsid w:val="00611BC4"/>
    <w:rsid w:val="00612D17"/>
    <w:rsid w:val="00613124"/>
    <w:rsid w:val="006158B8"/>
    <w:rsid w:val="00615BB7"/>
    <w:rsid w:val="00616CC0"/>
    <w:rsid w:val="0062000E"/>
    <w:rsid w:val="00621678"/>
    <w:rsid w:val="00623016"/>
    <w:rsid w:val="006259CC"/>
    <w:rsid w:val="00625CAA"/>
    <w:rsid w:val="00626351"/>
    <w:rsid w:val="00626F33"/>
    <w:rsid w:val="00630D99"/>
    <w:rsid w:val="00631713"/>
    <w:rsid w:val="00631888"/>
    <w:rsid w:val="006335C2"/>
    <w:rsid w:val="00635799"/>
    <w:rsid w:val="00636D1D"/>
    <w:rsid w:val="006375AB"/>
    <w:rsid w:val="006416A7"/>
    <w:rsid w:val="00642868"/>
    <w:rsid w:val="00642E80"/>
    <w:rsid w:val="00643842"/>
    <w:rsid w:val="0064456E"/>
    <w:rsid w:val="00645107"/>
    <w:rsid w:val="006456D8"/>
    <w:rsid w:val="00645CDA"/>
    <w:rsid w:val="006460B7"/>
    <w:rsid w:val="0064776F"/>
    <w:rsid w:val="00647D75"/>
    <w:rsid w:val="0065073F"/>
    <w:rsid w:val="006524FF"/>
    <w:rsid w:val="00654486"/>
    <w:rsid w:val="00654579"/>
    <w:rsid w:val="00654D25"/>
    <w:rsid w:val="00655A68"/>
    <w:rsid w:val="006563A0"/>
    <w:rsid w:val="00657EB2"/>
    <w:rsid w:val="00661442"/>
    <w:rsid w:val="00661BE4"/>
    <w:rsid w:val="00661D07"/>
    <w:rsid w:val="00662D70"/>
    <w:rsid w:val="006636B5"/>
    <w:rsid w:val="00663B94"/>
    <w:rsid w:val="00667BB3"/>
    <w:rsid w:val="006700FC"/>
    <w:rsid w:val="006708CE"/>
    <w:rsid w:val="00670901"/>
    <w:rsid w:val="00671AE1"/>
    <w:rsid w:val="00672B95"/>
    <w:rsid w:val="00673AB2"/>
    <w:rsid w:val="00674401"/>
    <w:rsid w:val="00675272"/>
    <w:rsid w:val="006752DC"/>
    <w:rsid w:val="00680E17"/>
    <w:rsid w:val="00681DB8"/>
    <w:rsid w:val="00682F58"/>
    <w:rsid w:val="00683E34"/>
    <w:rsid w:val="00684C34"/>
    <w:rsid w:val="00686C99"/>
    <w:rsid w:val="00687798"/>
    <w:rsid w:val="00691ABD"/>
    <w:rsid w:val="0069211F"/>
    <w:rsid w:val="00693325"/>
    <w:rsid w:val="00693B7D"/>
    <w:rsid w:val="006942D3"/>
    <w:rsid w:val="006942EA"/>
    <w:rsid w:val="00694A5B"/>
    <w:rsid w:val="006956D1"/>
    <w:rsid w:val="006A0306"/>
    <w:rsid w:val="006A19C3"/>
    <w:rsid w:val="006A2103"/>
    <w:rsid w:val="006A2AFD"/>
    <w:rsid w:val="006A36BC"/>
    <w:rsid w:val="006A3F94"/>
    <w:rsid w:val="006A4104"/>
    <w:rsid w:val="006A43E9"/>
    <w:rsid w:val="006A4BE9"/>
    <w:rsid w:val="006A4F21"/>
    <w:rsid w:val="006B06E5"/>
    <w:rsid w:val="006B06FA"/>
    <w:rsid w:val="006B0DAB"/>
    <w:rsid w:val="006B101F"/>
    <w:rsid w:val="006B1365"/>
    <w:rsid w:val="006B2307"/>
    <w:rsid w:val="006B2FC7"/>
    <w:rsid w:val="006B3010"/>
    <w:rsid w:val="006B4B8F"/>
    <w:rsid w:val="006B6AD7"/>
    <w:rsid w:val="006B7D47"/>
    <w:rsid w:val="006C0694"/>
    <w:rsid w:val="006C081D"/>
    <w:rsid w:val="006C0B4E"/>
    <w:rsid w:val="006C0EEB"/>
    <w:rsid w:val="006C27F4"/>
    <w:rsid w:val="006C2AAE"/>
    <w:rsid w:val="006C2DEB"/>
    <w:rsid w:val="006C4814"/>
    <w:rsid w:val="006C4CFB"/>
    <w:rsid w:val="006C5BC0"/>
    <w:rsid w:val="006C6733"/>
    <w:rsid w:val="006C6FD8"/>
    <w:rsid w:val="006C771F"/>
    <w:rsid w:val="006D0172"/>
    <w:rsid w:val="006D03F0"/>
    <w:rsid w:val="006D112D"/>
    <w:rsid w:val="006D15B2"/>
    <w:rsid w:val="006D1766"/>
    <w:rsid w:val="006D36B6"/>
    <w:rsid w:val="006D413E"/>
    <w:rsid w:val="006D5233"/>
    <w:rsid w:val="006D736B"/>
    <w:rsid w:val="006D7DDD"/>
    <w:rsid w:val="006E0279"/>
    <w:rsid w:val="006E1B3B"/>
    <w:rsid w:val="006E2E1B"/>
    <w:rsid w:val="006E4BD3"/>
    <w:rsid w:val="006E4E3E"/>
    <w:rsid w:val="006E4EBD"/>
    <w:rsid w:val="006E5CAA"/>
    <w:rsid w:val="006E61DE"/>
    <w:rsid w:val="006F1BB3"/>
    <w:rsid w:val="006F3129"/>
    <w:rsid w:val="006F31B2"/>
    <w:rsid w:val="006F4969"/>
    <w:rsid w:val="006F65D7"/>
    <w:rsid w:val="006F6D5D"/>
    <w:rsid w:val="006F7077"/>
    <w:rsid w:val="006F7120"/>
    <w:rsid w:val="006F726C"/>
    <w:rsid w:val="0070002A"/>
    <w:rsid w:val="007015BC"/>
    <w:rsid w:val="0070195B"/>
    <w:rsid w:val="00702B1D"/>
    <w:rsid w:val="00702C3F"/>
    <w:rsid w:val="0070354A"/>
    <w:rsid w:val="0070463D"/>
    <w:rsid w:val="007048A4"/>
    <w:rsid w:val="0070575D"/>
    <w:rsid w:val="00705E33"/>
    <w:rsid w:val="00705E86"/>
    <w:rsid w:val="00706928"/>
    <w:rsid w:val="00707210"/>
    <w:rsid w:val="00711107"/>
    <w:rsid w:val="007118ED"/>
    <w:rsid w:val="0071282B"/>
    <w:rsid w:val="00712C45"/>
    <w:rsid w:val="007130C9"/>
    <w:rsid w:val="007139D1"/>
    <w:rsid w:val="0071404C"/>
    <w:rsid w:val="00714877"/>
    <w:rsid w:val="00714CFD"/>
    <w:rsid w:val="0071524C"/>
    <w:rsid w:val="007168B8"/>
    <w:rsid w:val="00716F97"/>
    <w:rsid w:val="007218FA"/>
    <w:rsid w:val="00721FBE"/>
    <w:rsid w:val="007220F5"/>
    <w:rsid w:val="00722338"/>
    <w:rsid w:val="00726788"/>
    <w:rsid w:val="00727CF8"/>
    <w:rsid w:val="00727D28"/>
    <w:rsid w:val="00727DD8"/>
    <w:rsid w:val="00732AD4"/>
    <w:rsid w:val="00733744"/>
    <w:rsid w:val="0073399A"/>
    <w:rsid w:val="007348F7"/>
    <w:rsid w:val="00735FE1"/>
    <w:rsid w:val="00736071"/>
    <w:rsid w:val="00736906"/>
    <w:rsid w:val="007370F5"/>
    <w:rsid w:val="00741094"/>
    <w:rsid w:val="007419A5"/>
    <w:rsid w:val="00741D90"/>
    <w:rsid w:val="00741E28"/>
    <w:rsid w:val="0074323B"/>
    <w:rsid w:val="007449E0"/>
    <w:rsid w:val="00744C50"/>
    <w:rsid w:val="00745636"/>
    <w:rsid w:val="00745833"/>
    <w:rsid w:val="007460FD"/>
    <w:rsid w:val="00746404"/>
    <w:rsid w:val="00751010"/>
    <w:rsid w:val="00751212"/>
    <w:rsid w:val="00751219"/>
    <w:rsid w:val="00751AAC"/>
    <w:rsid w:val="0075205D"/>
    <w:rsid w:val="00752849"/>
    <w:rsid w:val="00753D5C"/>
    <w:rsid w:val="00755DB2"/>
    <w:rsid w:val="007562B1"/>
    <w:rsid w:val="0076067D"/>
    <w:rsid w:val="0076108C"/>
    <w:rsid w:val="00761618"/>
    <w:rsid w:val="00761EA7"/>
    <w:rsid w:val="00762FE1"/>
    <w:rsid w:val="00763692"/>
    <w:rsid w:val="00763A63"/>
    <w:rsid w:val="00763A77"/>
    <w:rsid w:val="0076404A"/>
    <w:rsid w:val="007700CB"/>
    <w:rsid w:val="0077057F"/>
    <w:rsid w:val="0077077C"/>
    <w:rsid w:val="007707F9"/>
    <w:rsid w:val="00771181"/>
    <w:rsid w:val="0077181D"/>
    <w:rsid w:val="00771F86"/>
    <w:rsid w:val="0077234B"/>
    <w:rsid w:val="00773342"/>
    <w:rsid w:val="007748BF"/>
    <w:rsid w:val="00777633"/>
    <w:rsid w:val="00782273"/>
    <w:rsid w:val="0078362A"/>
    <w:rsid w:val="007838DD"/>
    <w:rsid w:val="00784162"/>
    <w:rsid w:val="00785CEB"/>
    <w:rsid w:val="00786343"/>
    <w:rsid w:val="007868B7"/>
    <w:rsid w:val="0079205D"/>
    <w:rsid w:val="007930D4"/>
    <w:rsid w:val="007934F8"/>
    <w:rsid w:val="00793D82"/>
    <w:rsid w:val="0079447D"/>
    <w:rsid w:val="00794D36"/>
    <w:rsid w:val="00795797"/>
    <w:rsid w:val="00795E57"/>
    <w:rsid w:val="007963FA"/>
    <w:rsid w:val="007A19B2"/>
    <w:rsid w:val="007A1D47"/>
    <w:rsid w:val="007A1FDE"/>
    <w:rsid w:val="007A2BBE"/>
    <w:rsid w:val="007A2C35"/>
    <w:rsid w:val="007A2C3E"/>
    <w:rsid w:val="007A2F34"/>
    <w:rsid w:val="007A327D"/>
    <w:rsid w:val="007A3517"/>
    <w:rsid w:val="007A4165"/>
    <w:rsid w:val="007A455D"/>
    <w:rsid w:val="007A4FD9"/>
    <w:rsid w:val="007A5731"/>
    <w:rsid w:val="007A59BF"/>
    <w:rsid w:val="007A6721"/>
    <w:rsid w:val="007A756E"/>
    <w:rsid w:val="007B1743"/>
    <w:rsid w:val="007B20E6"/>
    <w:rsid w:val="007B2176"/>
    <w:rsid w:val="007B22D6"/>
    <w:rsid w:val="007B29A2"/>
    <w:rsid w:val="007B3814"/>
    <w:rsid w:val="007B3985"/>
    <w:rsid w:val="007B4CAC"/>
    <w:rsid w:val="007B6298"/>
    <w:rsid w:val="007B656F"/>
    <w:rsid w:val="007B73DE"/>
    <w:rsid w:val="007B7DE7"/>
    <w:rsid w:val="007B7E8E"/>
    <w:rsid w:val="007C1917"/>
    <w:rsid w:val="007C37A8"/>
    <w:rsid w:val="007C4F62"/>
    <w:rsid w:val="007C6033"/>
    <w:rsid w:val="007C61DE"/>
    <w:rsid w:val="007C772F"/>
    <w:rsid w:val="007D0129"/>
    <w:rsid w:val="007D0688"/>
    <w:rsid w:val="007D06BD"/>
    <w:rsid w:val="007D13EF"/>
    <w:rsid w:val="007D250F"/>
    <w:rsid w:val="007D32C3"/>
    <w:rsid w:val="007D43E2"/>
    <w:rsid w:val="007D59A7"/>
    <w:rsid w:val="007D768A"/>
    <w:rsid w:val="007D7966"/>
    <w:rsid w:val="007E226E"/>
    <w:rsid w:val="007E3908"/>
    <w:rsid w:val="007E3DA3"/>
    <w:rsid w:val="007E55E0"/>
    <w:rsid w:val="007E5CD3"/>
    <w:rsid w:val="007E5F3B"/>
    <w:rsid w:val="007E6BE0"/>
    <w:rsid w:val="007F0D6D"/>
    <w:rsid w:val="007F12C0"/>
    <w:rsid w:val="007F1786"/>
    <w:rsid w:val="007F303A"/>
    <w:rsid w:val="007F3046"/>
    <w:rsid w:val="007F4391"/>
    <w:rsid w:val="007F4C9A"/>
    <w:rsid w:val="007F4F5A"/>
    <w:rsid w:val="007F6E82"/>
    <w:rsid w:val="007F73CE"/>
    <w:rsid w:val="0080003F"/>
    <w:rsid w:val="008015C6"/>
    <w:rsid w:val="0080172D"/>
    <w:rsid w:val="00802A57"/>
    <w:rsid w:val="00805101"/>
    <w:rsid w:val="00805FAA"/>
    <w:rsid w:val="008063EB"/>
    <w:rsid w:val="008070FD"/>
    <w:rsid w:val="00807121"/>
    <w:rsid w:val="00813AE7"/>
    <w:rsid w:val="00815184"/>
    <w:rsid w:val="00815369"/>
    <w:rsid w:val="00815E92"/>
    <w:rsid w:val="0081663B"/>
    <w:rsid w:val="00817730"/>
    <w:rsid w:val="00817FE0"/>
    <w:rsid w:val="00820265"/>
    <w:rsid w:val="008203BE"/>
    <w:rsid w:val="0082092E"/>
    <w:rsid w:val="00820A62"/>
    <w:rsid w:val="00820DE2"/>
    <w:rsid w:val="0082125C"/>
    <w:rsid w:val="00822FF7"/>
    <w:rsid w:val="008231C4"/>
    <w:rsid w:val="00824441"/>
    <w:rsid w:val="008266A0"/>
    <w:rsid w:val="00827674"/>
    <w:rsid w:val="00827FE5"/>
    <w:rsid w:val="008314E9"/>
    <w:rsid w:val="00834206"/>
    <w:rsid w:val="00834F23"/>
    <w:rsid w:val="0084038D"/>
    <w:rsid w:val="00840616"/>
    <w:rsid w:val="00840631"/>
    <w:rsid w:val="00840DEB"/>
    <w:rsid w:val="008411C5"/>
    <w:rsid w:val="00846666"/>
    <w:rsid w:val="00851530"/>
    <w:rsid w:val="008535A8"/>
    <w:rsid w:val="00853D19"/>
    <w:rsid w:val="008550CD"/>
    <w:rsid w:val="008567EB"/>
    <w:rsid w:val="00856AF5"/>
    <w:rsid w:val="00856D97"/>
    <w:rsid w:val="00857FB0"/>
    <w:rsid w:val="008603AA"/>
    <w:rsid w:val="008610B3"/>
    <w:rsid w:val="0086267B"/>
    <w:rsid w:val="0086281D"/>
    <w:rsid w:val="00863997"/>
    <w:rsid w:val="00864EC2"/>
    <w:rsid w:val="00870A7C"/>
    <w:rsid w:val="0087124F"/>
    <w:rsid w:val="008712A8"/>
    <w:rsid w:val="00872132"/>
    <w:rsid w:val="00873181"/>
    <w:rsid w:val="00873245"/>
    <w:rsid w:val="008733B9"/>
    <w:rsid w:val="00874180"/>
    <w:rsid w:val="00874B28"/>
    <w:rsid w:val="00875EA3"/>
    <w:rsid w:val="008810A8"/>
    <w:rsid w:val="00883C49"/>
    <w:rsid w:val="00883F71"/>
    <w:rsid w:val="008855CE"/>
    <w:rsid w:val="00887693"/>
    <w:rsid w:val="00887DDA"/>
    <w:rsid w:val="008905D8"/>
    <w:rsid w:val="008910FE"/>
    <w:rsid w:val="0089166A"/>
    <w:rsid w:val="0089184F"/>
    <w:rsid w:val="008927CE"/>
    <w:rsid w:val="00895370"/>
    <w:rsid w:val="008953C6"/>
    <w:rsid w:val="00895F58"/>
    <w:rsid w:val="008973EA"/>
    <w:rsid w:val="00897599"/>
    <w:rsid w:val="008A1E3E"/>
    <w:rsid w:val="008A2A4C"/>
    <w:rsid w:val="008A2B2B"/>
    <w:rsid w:val="008A2C68"/>
    <w:rsid w:val="008A414B"/>
    <w:rsid w:val="008A42A7"/>
    <w:rsid w:val="008A4FF6"/>
    <w:rsid w:val="008A7459"/>
    <w:rsid w:val="008A7595"/>
    <w:rsid w:val="008A7CC9"/>
    <w:rsid w:val="008B0C23"/>
    <w:rsid w:val="008B1E21"/>
    <w:rsid w:val="008B1F3D"/>
    <w:rsid w:val="008B27A3"/>
    <w:rsid w:val="008B36E2"/>
    <w:rsid w:val="008B5D8C"/>
    <w:rsid w:val="008B600F"/>
    <w:rsid w:val="008B6143"/>
    <w:rsid w:val="008B7FBA"/>
    <w:rsid w:val="008C0711"/>
    <w:rsid w:val="008C4665"/>
    <w:rsid w:val="008C5871"/>
    <w:rsid w:val="008D402A"/>
    <w:rsid w:val="008D4A46"/>
    <w:rsid w:val="008D4ADB"/>
    <w:rsid w:val="008D786A"/>
    <w:rsid w:val="008E038C"/>
    <w:rsid w:val="008E0A4B"/>
    <w:rsid w:val="008E1B52"/>
    <w:rsid w:val="008E367B"/>
    <w:rsid w:val="008E6646"/>
    <w:rsid w:val="008E76EB"/>
    <w:rsid w:val="008F148E"/>
    <w:rsid w:val="008F570F"/>
    <w:rsid w:val="008F58C5"/>
    <w:rsid w:val="008F65E6"/>
    <w:rsid w:val="008F67AA"/>
    <w:rsid w:val="008F6C86"/>
    <w:rsid w:val="008F77CE"/>
    <w:rsid w:val="00901865"/>
    <w:rsid w:val="00902478"/>
    <w:rsid w:val="00902CB9"/>
    <w:rsid w:val="00903050"/>
    <w:rsid w:val="00903BDE"/>
    <w:rsid w:val="009067DE"/>
    <w:rsid w:val="0091189A"/>
    <w:rsid w:val="009123E9"/>
    <w:rsid w:val="009132BB"/>
    <w:rsid w:val="0091378A"/>
    <w:rsid w:val="00914EBB"/>
    <w:rsid w:val="00915744"/>
    <w:rsid w:val="009165F6"/>
    <w:rsid w:val="009171C3"/>
    <w:rsid w:val="0091791A"/>
    <w:rsid w:val="00921142"/>
    <w:rsid w:val="00921D31"/>
    <w:rsid w:val="00921D85"/>
    <w:rsid w:val="00923456"/>
    <w:rsid w:val="00924CCE"/>
    <w:rsid w:val="009252EF"/>
    <w:rsid w:val="00927808"/>
    <w:rsid w:val="00927A87"/>
    <w:rsid w:val="00927CE7"/>
    <w:rsid w:val="009316DD"/>
    <w:rsid w:val="00933E2E"/>
    <w:rsid w:val="00935CDB"/>
    <w:rsid w:val="0093673E"/>
    <w:rsid w:val="00937BEE"/>
    <w:rsid w:val="00941524"/>
    <w:rsid w:val="009421DE"/>
    <w:rsid w:val="00942CBB"/>
    <w:rsid w:val="0094484B"/>
    <w:rsid w:val="00944DCF"/>
    <w:rsid w:val="009460BD"/>
    <w:rsid w:val="0094690B"/>
    <w:rsid w:val="00946E24"/>
    <w:rsid w:val="009472DC"/>
    <w:rsid w:val="00951B1B"/>
    <w:rsid w:val="00953372"/>
    <w:rsid w:val="00954297"/>
    <w:rsid w:val="00954662"/>
    <w:rsid w:val="009565B5"/>
    <w:rsid w:val="00957CB4"/>
    <w:rsid w:val="00960989"/>
    <w:rsid w:val="0096129F"/>
    <w:rsid w:val="0096319C"/>
    <w:rsid w:val="00963EE4"/>
    <w:rsid w:val="009641B2"/>
    <w:rsid w:val="009653E8"/>
    <w:rsid w:val="009657AB"/>
    <w:rsid w:val="00966E60"/>
    <w:rsid w:val="00967073"/>
    <w:rsid w:val="009678E7"/>
    <w:rsid w:val="00967B49"/>
    <w:rsid w:val="00970359"/>
    <w:rsid w:val="00971516"/>
    <w:rsid w:val="00971F82"/>
    <w:rsid w:val="00972B01"/>
    <w:rsid w:val="0097329D"/>
    <w:rsid w:val="00974850"/>
    <w:rsid w:val="00975CBF"/>
    <w:rsid w:val="009776BD"/>
    <w:rsid w:val="00977F78"/>
    <w:rsid w:val="00980637"/>
    <w:rsid w:val="009807BF"/>
    <w:rsid w:val="00980E16"/>
    <w:rsid w:val="00981D93"/>
    <w:rsid w:val="00983549"/>
    <w:rsid w:val="0098377D"/>
    <w:rsid w:val="00983A17"/>
    <w:rsid w:val="00983AB7"/>
    <w:rsid w:val="00984AA0"/>
    <w:rsid w:val="00985260"/>
    <w:rsid w:val="009857BE"/>
    <w:rsid w:val="00986277"/>
    <w:rsid w:val="00990477"/>
    <w:rsid w:val="00991074"/>
    <w:rsid w:val="009911B9"/>
    <w:rsid w:val="0099350F"/>
    <w:rsid w:val="00994043"/>
    <w:rsid w:val="0099414B"/>
    <w:rsid w:val="00996F35"/>
    <w:rsid w:val="009A3CD3"/>
    <w:rsid w:val="009A6069"/>
    <w:rsid w:val="009A6BB5"/>
    <w:rsid w:val="009B19A0"/>
    <w:rsid w:val="009B20F2"/>
    <w:rsid w:val="009C0162"/>
    <w:rsid w:val="009C03BF"/>
    <w:rsid w:val="009C0B08"/>
    <w:rsid w:val="009C0CCA"/>
    <w:rsid w:val="009C222E"/>
    <w:rsid w:val="009C23BC"/>
    <w:rsid w:val="009C29BE"/>
    <w:rsid w:val="009C3561"/>
    <w:rsid w:val="009C39E7"/>
    <w:rsid w:val="009C3F2A"/>
    <w:rsid w:val="009C3FC5"/>
    <w:rsid w:val="009C5067"/>
    <w:rsid w:val="009C569C"/>
    <w:rsid w:val="009C73EF"/>
    <w:rsid w:val="009C7AFC"/>
    <w:rsid w:val="009D0049"/>
    <w:rsid w:val="009D199C"/>
    <w:rsid w:val="009D2201"/>
    <w:rsid w:val="009D4430"/>
    <w:rsid w:val="009D4897"/>
    <w:rsid w:val="009D4EA2"/>
    <w:rsid w:val="009D6BEF"/>
    <w:rsid w:val="009D6E4B"/>
    <w:rsid w:val="009E2201"/>
    <w:rsid w:val="009E3D88"/>
    <w:rsid w:val="009E46BF"/>
    <w:rsid w:val="009E677F"/>
    <w:rsid w:val="009E7998"/>
    <w:rsid w:val="009F1DEE"/>
    <w:rsid w:val="009F29C7"/>
    <w:rsid w:val="009F2B05"/>
    <w:rsid w:val="009F2CEC"/>
    <w:rsid w:val="009F45D5"/>
    <w:rsid w:val="009F5415"/>
    <w:rsid w:val="009F671F"/>
    <w:rsid w:val="009F7678"/>
    <w:rsid w:val="00A0036D"/>
    <w:rsid w:val="00A004EA"/>
    <w:rsid w:val="00A026FD"/>
    <w:rsid w:val="00A02D9C"/>
    <w:rsid w:val="00A043CB"/>
    <w:rsid w:val="00A04678"/>
    <w:rsid w:val="00A04FE7"/>
    <w:rsid w:val="00A05B44"/>
    <w:rsid w:val="00A071F3"/>
    <w:rsid w:val="00A12DB4"/>
    <w:rsid w:val="00A13D18"/>
    <w:rsid w:val="00A14B35"/>
    <w:rsid w:val="00A17D6E"/>
    <w:rsid w:val="00A200B1"/>
    <w:rsid w:val="00A20CD0"/>
    <w:rsid w:val="00A213B1"/>
    <w:rsid w:val="00A21596"/>
    <w:rsid w:val="00A21F53"/>
    <w:rsid w:val="00A225AE"/>
    <w:rsid w:val="00A225EF"/>
    <w:rsid w:val="00A24250"/>
    <w:rsid w:val="00A252CC"/>
    <w:rsid w:val="00A25541"/>
    <w:rsid w:val="00A30F75"/>
    <w:rsid w:val="00A318F7"/>
    <w:rsid w:val="00A326FC"/>
    <w:rsid w:val="00A335BD"/>
    <w:rsid w:val="00A33D73"/>
    <w:rsid w:val="00A345D3"/>
    <w:rsid w:val="00A35000"/>
    <w:rsid w:val="00A35B9B"/>
    <w:rsid w:val="00A366C2"/>
    <w:rsid w:val="00A368A6"/>
    <w:rsid w:val="00A37B1E"/>
    <w:rsid w:val="00A37B28"/>
    <w:rsid w:val="00A40D6D"/>
    <w:rsid w:val="00A429F5"/>
    <w:rsid w:val="00A43103"/>
    <w:rsid w:val="00A43E0F"/>
    <w:rsid w:val="00A44949"/>
    <w:rsid w:val="00A45855"/>
    <w:rsid w:val="00A45D07"/>
    <w:rsid w:val="00A503BE"/>
    <w:rsid w:val="00A50A9B"/>
    <w:rsid w:val="00A5185F"/>
    <w:rsid w:val="00A522E0"/>
    <w:rsid w:val="00A528BB"/>
    <w:rsid w:val="00A52E34"/>
    <w:rsid w:val="00A547AE"/>
    <w:rsid w:val="00A54804"/>
    <w:rsid w:val="00A55783"/>
    <w:rsid w:val="00A559D2"/>
    <w:rsid w:val="00A5609B"/>
    <w:rsid w:val="00A56F9F"/>
    <w:rsid w:val="00A57182"/>
    <w:rsid w:val="00A57213"/>
    <w:rsid w:val="00A612A5"/>
    <w:rsid w:val="00A6719C"/>
    <w:rsid w:val="00A67B85"/>
    <w:rsid w:val="00A700DC"/>
    <w:rsid w:val="00A7018A"/>
    <w:rsid w:val="00A708E3"/>
    <w:rsid w:val="00A71848"/>
    <w:rsid w:val="00A72985"/>
    <w:rsid w:val="00A73072"/>
    <w:rsid w:val="00A7382D"/>
    <w:rsid w:val="00A73D37"/>
    <w:rsid w:val="00A7515A"/>
    <w:rsid w:val="00A75FAB"/>
    <w:rsid w:val="00A77699"/>
    <w:rsid w:val="00A8035B"/>
    <w:rsid w:val="00A821E4"/>
    <w:rsid w:val="00A8273C"/>
    <w:rsid w:val="00A83C24"/>
    <w:rsid w:val="00A83E3C"/>
    <w:rsid w:val="00A83E8D"/>
    <w:rsid w:val="00A85379"/>
    <w:rsid w:val="00A853CC"/>
    <w:rsid w:val="00A858D9"/>
    <w:rsid w:val="00A85E9B"/>
    <w:rsid w:val="00A870BC"/>
    <w:rsid w:val="00A87821"/>
    <w:rsid w:val="00A90875"/>
    <w:rsid w:val="00A911DB"/>
    <w:rsid w:val="00A913A0"/>
    <w:rsid w:val="00A91C3C"/>
    <w:rsid w:val="00A93716"/>
    <w:rsid w:val="00A965B7"/>
    <w:rsid w:val="00AA1180"/>
    <w:rsid w:val="00AA11F2"/>
    <w:rsid w:val="00AA302E"/>
    <w:rsid w:val="00AA389A"/>
    <w:rsid w:val="00AA4E60"/>
    <w:rsid w:val="00AA6675"/>
    <w:rsid w:val="00AB3B91"/>
    <w:rsid w:val="00AB5F1C"/>
    <w:rsid w:val="00AB6C89"/>
    <w:rsid w:val="00AB798A"/>
    <w:rsid w:val="00AB7B5A"/>
    <w:rsid w:val="00AC0C08"/>
    <w:rsid w:val="00AC0DB3"/>
    <w:rsid w:val="00AC17D7"/>
    <w:rsid w:val="00AC2408"/>
    <w:rsid w:val="00AC251C"/>
    <w:rsid w:val="00AC31FA"/>
    <w:rsid w:val="00AC5DBB"/>
    <w:rsid w:val="00AC62C9"/>
    <w:rsid w:val="00AC7485"/>
    <w:rsid w:val="00AC7A29"/>
    <w:rsid w:val="00AD1EFC"/>
    <w:rsid w:val="00AD2BEF"/>
    <w:rsid w:val="00AD3B40"/>
    <w:rsid w:val="00AD3B72"/>
    <w:rsid w:val="00AD3F10"/>
    <w:rsid w:val="00AD5A94"/>
    <w:rsid w:val="00AD62D9"/>
    <w:rsid w:val="00AD6350"/>
    <w:rsid w:val="00AD6856"/>
    <w:rsid w:val="00AD7200"/>
    <w:rsid w:val="00AD7670"/>
    <w:rsid w:val="00AE06C7"/>
    <w:rsid w:val="00AE309C"/>
    <w:rsid w:val="00AE32AD"/>
    <w:rsid w:val="00AE3ABD"/>
    <w:rsid w:val="00AE48F4"/>
    <w:rsid w:val="00AE4AB9"/>
    <w:rsid w:val="00AE57DF"/>
    <w:rsid w:val="00AE5E0A"/>
    <w:rsid w:val="00AE6260"/>
    <w:rsid w:val="00AE727F"/>
    <w:rsid w:val="00AE7FB0"/>
    <w:rsid w:val="00AF181A"/>
    <w:rsid w:val="00AF196E"/>
    <w:rsid w:val="00AF2306"/>
    <w:rsid w:val="00AF2BB6"/>
    <w:rsid w:val="00AF5DED"/>
    <w:rsid w:val="00AF770E"/>
    <w:rsid w:val="00B00DE0"/>
    <w:rsid w:val="00B00EA2"/>
    <w:rsid w:val="00B02F6D"/>
    <w:rsid w:val="00B03124"/>
    <w:rsid w:val="00B035D5"/>
    <w:rsid w:val="00B04453"/>
    <w:rsid w:val="00B04FFA"/>
    <w:rsid w:val="00B0507A"/>
    <w:rsid w:val="00B05499"/>
    <w:rsid w:val="00B075DD"/>
    <w:rsid w:val="00B07D6B"/>
    <w:rsid w:val="00B1143B"/>
    <w:rsid w:val="00B11D36"/>
    <w:rsid w:val="00B12494"/>
    <w:rsid w:val="00B13854"/>
    <w:rsid w:val="00B13DB1"/>
    <w:rsid w:val="00B1497B"/>
    <w:rsid w:val="00B1602F"/>
    <w:rsid w:val="00B16FDA"/>
    <w:rsid w:val="00B17BF4"/>
    <w:rsid w:val="00B23A43"/>
    <w:rsid w:val="00B257BE"/>
    <w:rsid w:val="00B25ACA"/>
    <w:rsid w:val="00B25E2A"/>
    <w:rsid w:val="00B2609B"/>
    <w:rsid w:val="00B269E3"/>
    <w:rsid w:val="00B30E34"/>
    <w:rsid w:val="00B31C22"/>
    <w:rsid w:val="00B3221E"/>
    <w:rsid w:val="00B32264"/>
    <w:rsid w:val="00B3369E"/>
    <w:rsid w:val="00B33E37"/>
    <w:rsid w:val="00B34FF3"/>
    <w:rsid w:val="00B36179"/>
    <w:rsid w:val="00B37203"/>
    <w:rsid w:val="00B37E20"/>
    <w:rsid w:val="00B40371"/>
    <w:rsid w:val="00B40F18"/>
    <w:rsid w:val="00B4119B"/>
    <w:rsid w:val="00B42AAA"/>
    <w:rsid w:val="00B4431B"/>
    <w:rsid w:val="00B44A79"/>
    <w:rsid w:val="00B45485"/>
    <w:rsid w:val="00B477F1"/>
    <w:rsid w:val="00B5043C"/>
    <w:rsid w:val="00B509D9"/>
    <w:rsid w:val="00B519F9"/>
    <w:rsid w:val="00B53E62"/>
    <w:rsid w:val="00B54968"/>
    <w:rsid w:val="00B550A4"/>
    <w:rsid w:val="00B5623B"/>
    <w:rsid w:val="00B56B91"/>
    <w:rsid w:val="00B56E7E"/>
    <w:rsid w:val="00B5743C"/>
    <w:rsid w:val="00B60EE0"/>
    <w:rsid w:val="00B6195C"/>
    <w:rsid w:val="00B647D2"/>
    <w:rsid w:val="00B64E65"/>
    <w:rsid w:val="00B65798"/>
    <w:rsid w:val="00B67F8F"/>
    <w:rsid w:val="00B70206"/>
    <w:rsid w:val="00B7105A"/>
    <w:rsid w:val="00B713B7"/>
    <w:rsid w:val="00B719B3"/>
    <w:rsid w:val="00B72464"/>
    <w:rsid w:val="00B73A76"/>
    <w:rsid w:val="00B748A1"/>
    <w:rsid w:val="00B74C02"/>
    <w:rsid w:val="00B769DB"/>
    <w:rsid w:val="00B76F87"/>
    <w:rsid w:val="00B77CBF"/>
    <w:rsid w:val="00B77F3A"/>
    <w:rsid w:val="00B81445"/>
    <w:rsid w:val="00B81AEA"/>
    <w:rsid w:val="00B8238E"/>
    <w:rsid w:val="00B82D0E"/>
    <w:rsid w:val="00B8317F"/>
    <w:rsid w:val="00B83597"/>
    <w:rsid w:val="00B83C37"/>
    <w:rsid w:val="00B84243"/>
    <w:rsid w:val="00B846A1"/>
    <w:rsid w:val="00B84B52"/>
    <w:rsid w:val="00B863B5"/>
    <w:rsid w:val="00B87DCA"/>
    <w:rsid w:val="00B87F02"/>
    <w:rsid w:val="00B87F95"/>
    <w:rsid w:val="00B90D11"/>
    <w:rsid w:val="00B9631F"/>
    <w:rsid w:val="00B97099"/>
    <w:rsid w:val="00B974EF"/>
    <w:rsid w:val="00B97890"/>
    <w:rsid w:val="00B978A2"/>
    <w:rsid w:val="00BA0516"/>
    <w:rsid w:val="00BA0A11"/>
    <w:rsid w:val="00BA1F8E"/>
    <w:rsid w:val="00BA3B87"/>
    <w:rsid w:val="00BA5B82"/>
    <w:rsid w:val="00BA6066"/>
    <w:rsid w:val="00BA708A"/>
    <w:rsid w:val="00BA78A9"/>
    <w:rsid w:val="00BA7C40"/>
    <w:rsid w:val="00BB1C3F"/>
    <w:rsid w:val="00BB4CD1"/>
    <w:rsid w:val="00BB5038"/>
    <w:rsid w:val="00BB6009"/>
    <w:rsid w:val="00BB6CD2"/>
    <w:rsid w:val="00BB75AC"/>
    <w:rsid w:val="00BB7F26"/>
    <w:rsid w:val="00BC0AB2"/>
    <w:rsid w:val="00BC1D6B"/>
    <w:rsid w:val="00BC2604"/>
    <w:rsid w:val="00BC2701"/>
    <w:rsid w:val="00BC365A"/>
    <w:rsid w:val="00BC3C7E"/>
    <w:rsid w:val="00BC3D67"/>
    <w:rsid w:val="00BC7364"/>
    <w:rsid w:val="00BC78B6"/>
    <w:rsid w:val="00BC7DFC"/>
    <w:rsid w:val="00BD0507"/>
    <w:rsid w:val="00BD211A"/>
    <w:rsid w:val="00BD2D3B"/>
    <w:rsid w:val="00BD4BD8"/>
    <w:rsid w:val="00BD503D"/>
    <w:rsid w:val="00BD6602"/>
    <w:rsid w:val="00BD6B24"/>
    <w:rsid w:val="00BD7621"/>
    <w:rsid w:val="00BD7B27"/>
    <w:rsid w:val="00BE038E"/>
    <w:rsid w:val="00BE0A93"/>
    <w:rsid w:val="00BE19FD"/>
    <w:rsid w:val="00BE1D7A"/>
    <w:rsid w:val="00BE2293"/>
    <w:rsid w:val="00BE2E82"/>
    <w:rsid w:val="00BE30EB"/>
    <w:rsid w:val="00BE351E"/>
    <w:rsid w:val="00BE526A"/>
    <w:rsid w:val="00BE75E1"/>
    <w:rsid w:val="00BF18EC"/>
    <w:rsid w:val="00BF3103"/>
    <w:rsid w:val="00BF35F8"/>
    <w:rsid w:val="00BF4041"/>
    <w:rsid w:val="00BF6197"/>
    <w:rsid w:val="00BF654D"/>
    <w:rsid w:val="00BF74AA"/>
    <w:rsid w:val="00C006A4"/>
    <w:rsid w:val="00C006E8"/>
    <w:rsid w:val="00C03B8D"/>
    <w:rsid w:val="00C043E6"/>
    <w:rsid w:val="00C04A4D"/>
    <w:rsid w:val="00C04DB5"/>
    <w:rsid w:val="00C05D4A"/>
    <w:rsid w:val="00C061E7"/>
    <w:rsid w:val="00C07FCB"/>
    <w:rsid w:val="00C10615"/>
    <w:rsid w:val="00C108AB"/>
    <w:rsid w:val="00C11F0A"/>
    <w:rsid w:val="00C14390"/>
    <w:rsid w:val="00C14A80"/>
    <w:rsid w:val="00C171E7"/>
    <w:rsid w:val="00C204BC"/>
    <w:rsid w:val="00C2198F"/>
    <w:rsid w:val="00C2390E"/>
    <w:rsid w:val="00C241B9"/>
    <w:rsid w:val="00C2455D"/>
    <w:rsid w:val="00C2497C"/>
    <w:rsid w:val="00C249DE"/>
    <w:rsid w:val="00C27355"/>
    <w:rsid w:val="00C278CF"/>
    <w:rsid w:val="00C312F0"/>
    <w:rsid w:val="00C33493"/>
    <w:rsid w:val="00C338E8"/>
    <w:rsid w:val="00C33B23"/>
    <w:rsid w:val="00C33C1F"/>
    <w:rsid w:val="00C34F57"/>
    <w:rsid w:val="00C3730C"/>
    <w:rsid w:val="00C37BDA"/>
    <w:rsid w:val="00C40583"/>
    <w:rsid w:val="00C40FA0"/>
    <w:rsid w:val="00C418D9"/>
    <w:rsid w:val="00C447D2"/>
    <w:rsid w:val="00C45191"/>
    <w:rsid w:val="00C4570D"/>
    <w:rsid w:val="00C471A8"/>
    <w:rsid w:val="00C50395"/>
    <w:rsid w:val="00C50F4F"/>
    <w:rsid w:val="00C51151"/>
    <w:rsid w:val="00C51A6F"/>
    <w:rsid w:val="00C522B6"/>
    <w:rsid w:val="00C52AB4"/>
    <w:rsid w:val="00C52FD8"/>
    <w:rsid w:val="00C53865"/>
    <w:rsid w:val="00C53E95"/>
    <w:rsid w:val="00C543B4"/>
    <w:rsid w:val="00C60873"/>
    <w:rsid w:val="00C61EE2"/>
    <w:rsid w:val="00C63759"/>
    <w:rsid w:val="00C6391B"/>
    <w:rsid w:val="00C63B5C"/>
    <w:rsid w:val="00C64474"/>
    <w:rsid w:val="00C653D9"/>
    <w:rsid w:val="00C65CB9"/>
    <w:rsid w:val="00C7004B"/>
    <w:rsid w:val="00C7018E"/>
    <w:rsid w:val="00C71951"/>
    <w:rsid w:val="00C72521"/>
    <w:rsid w:val="00C72E26"/>
    <w:rsid w:val="00C7302D"/>
    <w:rsid w:val="00C74B29"/>
    <w:rsid w:val="00C76799"/>
    <w:rsid w:val="00C768F7"/>
    <w:rsid w:val="00C76953"/>
    <w:rsid w:val="00C76DAF"/>
    <w:rsid w:val="00C7721B"/>
    <w:rsid w:val="00C8055D"/>
    <w:rsid w:val="00C810AE"/>
    <w:rsid w:val="00C81E39"/>
    <w:rsid w:val="00C8285C"/>
    <w:rsid w:val="00C85E2B"/>
    <w:rsid w:val="00C86D7F"/>
    <w:rsid w:val="00C87818"/>
    <w:rsid w:val="00C9282D"/>
    <w:rsid w:val="00C93AAA"/>
    <w:rsid w:val="00C93F45"/>
    <w:rsid w:val="00C957AE"/>
    <w:rsid w:val="00C97034"/>
    <w:rsid w:val="00C975D2"/>
    <w:rsid w:val="00CA0EAD"/>
    <w:rsid w:val="00CA114C"/>
    <w:rsid w:val="00CA2602"/>
    <w:rsid w:val="00CA2DD8"/>
    <w:rsid w:val="00CA35CA"/>
    <w:rsid w:val="00CA641A"/>
    <w:rsid w:val="00CA6432"/>
    <w:rsid w:val="00CA646F"/>
    <w:rsid w:val="00CA6967"/>
    <w:rsid w:val="00CA74C2"/>
    <w:rsid w:val="00CA79D0"/>
    <w:rsid w:val="00CB3094"/>
    <w:rsid w:val="00CB30EC"/>
    <w:rsid w:val="00CB3110"/>
    <w:rsid w:val="00CB3C79"/>
    <w:rsid w:val="00CC2EDF"/>
    <w:rsid w:val="00CC555E"/>
    <w:rsid w:val="00CC6AFC"/>
    <w:rsid w:val="00CC6EA6"/>
    <w:rsid w:val="00CD0239"/>
    <w:rsid w:val="00CD0637"/>
    <w:rsid w:val="00CD0EAF"/>
    <w:rsid w:val="00CD17C6"/>
    <w:rsid w:val="00CD2351"/>
    <w:rsid w:val="00CD27A4"/>
    <w:rsid w:val="00CD66C2"/>
    <w:rsid w:val="00CD7B4B"/>
    <w:rsid w:val="00CE01FD"/>
    <w:rsid w:val="00CE07D9"/>
    <w:rsid w:val="00CE0BE0"/>
    <w:rsid w:val="00CE2352"/>
    <w:rsid w:val="00CE2AB3"/>
    <w:rsid w:val="00CE2BA4"/>
    <w:rsid w:val="00CE33E0"/>
    <w:rsid w:val="00CE3C06"/>
    <w:rsid w:val="00CE4B6C"/>
    <w:rsid w:val="00CE78D1"/>
    <w:rsid w:val="00CF08AD"/>
    <w:rsid w:val="00CF1D48"/>
    <w:rsid w:val="00CF1F1F"/>
    <w:rsid w:val="00CF4A49"/>
    <w:rsid w:val="00CF4D31"/>
    <w:rsid w:val="00CF650B"/>
    <w:rsid w:val="00CF6DA6"/>
    <w:rsid w:val="00CF6F97"/>
    <w:rsid w:val="00D01021"/>
    <w:rsid w:val="00D03FBC"/>
    <w:rsid w:val="00D0734E"/>
    <w:rsid w:val="00D07B14"/>
    <w:rsid w:val="00D07D7A"/>
    <w:rsid w:val="00D1182B"/>
    <w:rsid w:val="00D128D0"/>
    <w:rsid w:val="00D13483"/>
    <w:rsid w:val="00D14CEF"/>
    <w:rsid w:val="00D14D39"/>
    <w:rsid w:val="00D15076"/>
    <w:rsid w:val="00D172F3"/>
    <w:rsid w:val="00D212A4"/>
    <w:rsid w:val="00D21EF7"/>
    <w:rsid w:val="00D223A3"/>
    <w:rsid w:val="00D232B1"/>
    <w:rsid w:val="00D23996"/>
    <w:rsid w:val="00D239E7"/>
    <w:rsid w:val="00D240B9"/>
    <w:rsid w:val="00D24B34"/>
    <w:rsid w:val="00D24E01"/>
    <w:rsid w:val="00D2572A"/>
    <w:rsid w:val="00D25AA1"/>
    <w:rsid w:val="00D25CB6"/>
    <w:rsid w:val="00D26556"/>
    <w:rsid w:val="00D272BB"/>
    <w:rsid w:val="00D272D9"/>
    <w:rsid w:val="00D311F6"/>
    <w:rsid w:val="00D317CC"/>
    <w:rsid w:val="00D33F16"/>
    <w:rsid w:val="00D37609"/>
    <w:rsid w:val="00D37E68"/>
    <w:rsid w:val="00D40D43"/>
    <w:rsid w:val="00D438D6"/>
    <w:rsid w:val="00D44585"/>
    <w:rsid w:val="00D4534B"/>
    <w:rsid w:val="00D45F73"/>
    <w:rsid w:val="00D46DFD"/>
    <w:rsid w:val="00D47086"/>
    <w:rsid w:val="00D5426B"/>
    <w:rsid w:val="00D54C08"/>
    <w:rsid w:val="00D57379"/>
    <w:rsid w:val="00D57879"/>
    <w:rsid w:val="00D579DF"/>
    <w:rsid w:val="00D61ADD"/>
    <w:rsid w:val="00D61B62"/>
    <w:rsid w:val="00D620E6"/>
    <w:rsid w:val="00D62F62"/>
    <w:rsid w:val="00D62F90"/>
    <w:rsid w:val="00D656EC"/>
    <w:rsid w:val="00D66937"/>
    <w:rsid w:val="00D66B79"/>
    <w:rsid w:val="00D66D21"/>
    <w:rsid w:val="00D66F25"/>
    <w:rsid w:val="00D6782C"/>
    <w:rsid w:val="00D7154F"/>
    <w:rsid w:val="00D722F1"/>
    <w:rsid w:val="00D72B89"/>
    <w:rsid w:val="00D74765"/>
    <w:rsid w:val="00D74BCC"/>
    <w:rsid w:val="00D74DB8"/>
    <w:rsid w:val="00D77045"/>
    <w:rsid w:val="00D77369"/>
    <w:rsid w:val="00D80B14"/>
    <w:rsid w:val="00D8244C"/>
    <w:rsid w:val="00D82A10"/>
    <w:rsid w:val="00D844EE"/>
    <w:rsid w:val="00D84DE7"/>
    <w:rsid w:val="00D8717D"/>
    <w:rsid w:val="00D91D36"/>
    <w:rsid w:val="00D92142"/>
    <w:rsid w:val="00D92264"/>
    <w:rsid w:val="00D93CF0"/>
    <w:rsid w:val="00D9479A"/>
    <w:rsid w:val="00D94D8F"/>
    <w:rsid w:val="00D9667C"/>
    <w:rsid w:val="00D97051"/>
    <w:rsid w:val="00D975D3"/>
    <w:rsid w:val="00DA29A1"/>
    <w:rsid w:val="00DA35C4"/>
    <w:rsid w:val="00DA39A9"/>
    <w:rsid w:val="00DA465F"/>
    <w:rsid w:val="00DA4A16"/>
    <w:rsid w:val="00DA5FF7"/>
    <w:rsid w:val="00DA7165"/>
    <w:rsid w:val="00DA7CD3"/>
    <w:rsid w:val="00DB01BD"/>
    <w:rsid w:val="00DB2A5E"/>
    <w:rsid w:val="00DB4F70"/>
    <w:rsid w:val="00DB4FCB"/>
    <w:rsid w:val="00DB525F"/>
    <w:rsid w:val="00DC0AE3"/>
    <w:rsid w:val="00DC16EB"/>
    <w:rsid w:val="00DC1D75"/>
    <w:rsid w:val="00DC29F3"/>
    <w:rsid w:val="00DC2DFA"/>
    <w:rsid w:val="00DC5334"/>
    <w:rsid w:val="00DC61BA"/>
    <w:rsid w:val="00DC69E9"/>
    <w:rsid w:val="00DC79AE"/>
    <w:rsid w:val="00DD043A"/>
    <w:rsid w:val="00DD199D"/>
    <w:rsid w:val="00DD2A47"/>
    <w:rsid w:val="00DD2A5B"/>
    <w:rsid w:val="00DD2A67"/>
    <w:rsid w:val="00DD55F4"/>
    <w:rsid w:val="00DD66D8"/>
    <w:rsid w:val="00DD6C92"/>
    <w:rsid w:val="00DD70BD"/>
    <w:rsid w:val="00DD74E1"/>
    <w:rsid w:val="00DD7803"/>
    <w:rsid w:val="00DE2942"/>
    <w:rsid w:val="00DE34D9"/>
    <w:rsid w:val="00DE6531"/>
    <w:rsid w:val="00DF0A7C"/>
    <w:rsid w:val="00DF2361"/>
    <w:rsid w:val="00DF2D89"/>
    <w:rsid w:val="00DF34E7"/>
    <w:rsid w:val="00DF6014"/>
    <w:rsid w:val="00DF688E"/>
    <w:rsid w:val="00E033DF"/>
    <w:rsid w:val="00E03AB3"/>
    <w:rsid w:val="00E041CE"/>
    <w:rsid w:val="00E04323"/>
    <w:rsid w:val="00E0550B"/>
    <w:rsid w:val="00E05F09"/>
    <w:rsid w:val="00E05F86"/>
    <w:rsid w:val="00E07492"/>
    <w:rsid w:val="00E075A7"/>
    <w:rsid w:val="00E119E4"/>
    <w:rsid w:val="00E1202F"/>
    <w:rsid w:val="00E125DA"/>
    <w:rsid w:val="00E130A5"/>
    <w:rsid w:val="00E14479"/>
    <w:rsid w:val="00E1606F"/>
    <w:rsid w:val="00E16514"/>
    <w:rsid w:val="00E1653F"/>
    <w:rsid w:val="00E16F9D"/>
    <w:rsid w:val="00E170BC"/>
    <w:rsid w:val="00E1798B"/>
    <w:rsid w:val="00E206B0"/>
    <w:rsid w:val="00E20FDE"/>
    <w:rsid w:val="00E22B01"/>
    <w:rsid w:val="00E24E3D"/>
    <w:rsid w:val="00E25C30"/>
    <w:rsid w:val="00E27BC3"/>
    <w:rsid w:val="00E308F2"/>
    <w:rsid w:val="00E31B59"/>
    <w:rsid w:val="00E32080"/>
    <w:rsid w:val="00E327EC"/>
    <w:rsid w:val="00E341FC"/>
    <w:rsid w:val="00E3421C"/>
    <w:rsid w:val="00E35EEF"/>
    <w:rsid w:val="00E3782D"/>
    <w:rsid w:val="00E40B59"/>
    <w:rsid w:val="00E41718"/>
    <w:rsid w:val="00E41919"/>
    <w:rsid w:val="00E41CA8"/>
    <w:rsid w:val="00E42615"/>
    <w:rsid w:val="00E42A7E"/>
    <w:rsid w:val="00E47D76"/>
    <w:rsid w:val="00E533B0"/>
    <w:rsid w:val="00E53A19"/>
    <w:rsid w:val="00E53A23"/>
    <w:rsid w:val="00E55022"/>
    <w:rsid w:val="00E5777F"/>
    <w:rsid w:val="00E62F51"/>
    <w:rsid w:val="00E64BA4"/>
    <w:rsid w:val="00E65CC3"/>
    <w:rsid w:val="00E6712B"/>
    <w:rsid w:val="00E711CC"/>
    <w:rsid w:val="00E7405B"/>
    <w:rsid w:val="00E74246"/>
    <w:rsid w:val="00E74886"/>
    <w:rsid w:val="00E74A98"/>
    <w:rsid w:val="00E75193"/>
    <w:rsid w:val="00E75BF2"/>
    <w:rsid w:val="00E75E5E"/>
    <w:rsid w:val="00E7665D"/>
    <w:rsid w:val="00E7693B"/>
    <w:rsid w:val="00E77200"/>
    <w:rsid w:val="00E80AFC"/>
    <w:rsid w:val="00E810F6"/>
    <w:rsid w:val="00E856E1"/>
    <w:rsid w:val="00E85A2B"/>
    <w:rsid w:val="00E877CC"/>
    <w:rsid w:val="00E900AA"/>
    <w:rsid w:val="00E9099A"/>
    <w:rsid w:val="00E912D8"/>
    <w:rsid w:val="00E92584"/>
    <w:rsid w:val="00E93310"/>
    <w:rsid w:val="00E93AED"/>
    <w:rsid w:val="00E94551"/>
    <w:rsid w:val="00E945E4"/>
    <w:rsid w:val="00E948D7"/>
    <w:rsid w:val="00E94F09"/>
    <w:rsid w:val="00E95721"/>
    <w:rsid w:val="00E970B0"/>
    <w:rsid w:val="00E973EF"/>
    <w:rsid w:val="00EA00EB"/>
    <w:rsid w:val="00EA1F51"/>
    <w:rsid w:val="00EA240E"/>
    <w:rsid w:val="00EA3706"/>
    <w:rsid w:val="00EA3C43"/>
    <w:rsid w:val="00EA4D74"/>
    <w:rsid w:val="00EA53C8"/>
    <w:rsid w:val="00EA56E8"/>
    <w:rsid w:val="00EA6306"/>
    <w:rsid w:val="00EA63B1"/>
    <w:rsid w:val="00EB2418"/>
    <w:rsid w:val="00EB2692"/>
    <w:rsid w:val="00EB335A"/>
    <w:rsid w:val="00EB3628"/>
    <w:rsid w:val="00EB3BC2"/>
    <w:rsid w:val="00EB58E4"/>
    <w:rsid w:val="00EB69B1"/>
    <w:rsid w:val="00EB7088"/>
    <w:rsid w:val="00EC09D9"/>
    <w:rsid w:val="00EC09E1"/>
    <w:rsid w:val="00EC394E"/>
    <w:rsid w:val="00EC3C1C"/>
    <w:rsid w:val="00EC6ECF"/>
    <w:rsid w:val="00ED2097"/>
    <w:rsid w:val="00ED25CF"/>
    <w:rsid w:val="00ED2C65"/>
    <w:rsid w:val="00ED2E18"/>
    <w:rsid w:val="00ED3266"/>
    <w:rsid w:val="00ED4593"/>
    <w:rsid w:val="00ED499A"/>
    <w:rsid w:val="00ED4F8D"/>
    <w:rsid w:val="00ED6CA8"/>
    <w:rsid w:val="00ED7430"/>
    <w:rsid w:val="00ED7DC3"/>
    <w:rsid w:val="00EE064B"/>
    <w:rsid w:val="00EE09E2"/>
    <w:rsid w:val="00EE15F6"/>
    <w:rsid w:val="00EE25B9"/>
    <w:rsid w:val="00EE25EE"/>
    <w:rsid w:val="00EE26C8"/>
    <w:rsid w:val="00EE62EA"/>
    <w:rsid w:val="00EE64C5"/>
    <w:rsid w:val="00EE6852"/>
    <w:rsid w:val="00EF0026"/>
    <w:rsid w:val="00EF14F4"/>
    <w:rsid w:val="00EF1B40"/>
    <w:rsid w:val="00EF249C"/>
    <w:rsid w:val="00EF3B42"/>
    <w:rsid w:val="00EF41A1"/>
    <w:rsid w:val="00EF482F"/>
    <w:rsid w:val="00EF5D20"/>
    <w:rsid w:val="00EF6151"/>
    <w:rsid w:val="00EF7764"/>
    <w:rsid w:val="00F00275"/>
    <w:rsid w:val="00F0069E"/>
    <w:rsid w:val="00F00A05"/>
    <w:rsid w:val="00F00BB1"/>
    <w:rsid w:val="00F0121B"/>
    <w:rsid w:val="00F0137D"/>
    <w:rsid w:val="00F045C8"/>
    <w:rsid w:val="00F056EE"/>
    <w:rsid w:val="00F06753"/>
    <w:rsid w:val="00F06D66"/>
    <w:rsid w:val="00F06DE4"/>
    <w:rsid w:val="00F07450"/>
    <w:rsid w:val="00F0779B"/>
    <w:rsid w:val="00F10798"/>
    <w:rsid w:val="00F10D6D"/>
    <w:rsid w:val="00F13B31"/>
    <w:rsid w:val="00F143B6"/>
    <w:rsid w:val="00F146B1"/>
    <w:rsid w:val="00F16309"/>
    <w:rsid w:val="00F17753"/>
    <w:rsid w:val="00F20107"/>
    <w:rsid w:val="00F20FA7"/>
    <w:rsid w:val="00F22B8D"/>
    <w:rsid w:val="00F25660"/>
    <w:rsid w:val="00F26D5E"/>
    <w:rsid w:val="00F27794"/>
    <w:rsid w:val="00F304E2"/>
    <w:rsid w:val="00F30947"/>
    <w:rsid w:val="00F31D1B"/>
    <w:rsid w:val="00F3208E"/>
    <w:rsid w:val="00F322DC"/>
    <w:rsid w:val="00F32912"/>
    <w:rsid w:val="00F32992"/>
    <w:rsid w:val="00F3579A"/>
    <w:rsid w:val="00F364EE"/>
    <w:rsid w:val="00F403A1"/>
    <w:rsid w:val="00F405D9"/>
    <w:rsid w:val="00F427D1"/>
    <w:rsid w:val="00F4602A"/>
    <w:rsid w:val="00F47584"/>
    <w:rsid w:val="00F53B5B"/>
    <w:rsid w:val="00F54162"/>
    <w:rsid w:val="00F55486"/>
    <w:rsid w:val="00F5720B"/>
    <w:rsid w:val="00F573D8"/>
    <w:rsid w:val="00F57505"/>
    <w:rsid w:val="00F60021"/>
    <w:rsid w:val="00F60DC5"/>
    <w:rsid w:val="00F619BB"/>
    <w:rsid w:val="00F61B63"/>
    <w:rsid w:val="00F62181"/>
    <w:rsid w:val="00F622FA"/>
    <w:rsid w:val="00F62F3B"/>
    <w:rsid w:val="00F67CA3"/>
    <w:rsid w:val="00F67DF9"/>
    <w:rsid w:val="00F70247"/>
    <w:rsid w:val="00F70CB3"/>
    <w:rsid w:val="00F71E51"/>
    <w:rsid w:val="00F72D2F"/>
    <w:rsid w:val="00F7335D"/>
    <w:rsid w:val="00F77957"/>
    <w:rsid w:val="00F77E75"/>
    <w:rsid w:val="00F806AD"/>
    <w:rsid w:val="00F80E08"/>
    <w:rsid w:val="00F8296E"/>
    <w:rsid w:val="00F85D81"/>
    <w:rsid w:val="00F8770C"/>
    <w:rsid w:val="00F90061"/>
    <w:rsid w:val="00F90319"/>
    <w:rsid w:val="00F90D51"/>
    <w:rsid w:val="00F911DF"/>
    <w:rsid w:val="00F914D8"/>
    <w:rsid w:val="00F91C5E"/>
    <w:rsid w:val="00F91CF3"/>
    <w:rsid w:val="00F91D5F"/>
    <w:rsid w:val="00F920C8"/>
    <w:rsid w:val="00F93699"/>
    <w:rsid w:val="00F944C2"/>
    <w:rsid w:val="00F95EDD"/>
    <w:rsid w:val="00FA22C4"/>
    <w:rsid w:val="00FA28F5"/>
    <w:rsid w:val="00FA3D8A"/>
    <w:rsid w:val="00FA507A"/>
    <w:rsid w:val="00FA66C6"/>
    <w:rsid w:val="00FA6986"/>
    <w:rsid w:val="00FA6ABA"/>
    <w:rsid w:val="00FA74E3"/>
    <w:rsid w:val="00FA7601"/>
    <w:rsid w:val="00FB0980"/>
    <w:rsid w:val="00FB175D"/>
    <w:rsid w:val="00FB2159"/>
    <w:rsid w:val="00FB25DB"/>
    <w:rsid w:val="00FB2861"/>
    <w:rsid w:val="00FB41F3"/>
    <w:rsid w:val="00FB4467"/>
    <w:rsid w:val="00FB4975"/>
    <w:rsid w:val="00FB51D2"/>
    <w:rsid w:val="00FB5868"/>
    <w:rsid w:val="00FB60A8"/>
    <w:rsid w:val="00FC030B"/>
    <w:rsid w:val="00FC05CB"/>
    <w:rsid w:val="00FC0F4B"/>
    <w:rsid w:val="00FC1D62"/>
    <w:rsid w:val="00FC25C4"/>
    <w:rsid w:val="00FC3935"/>
    <w:rsid w:val="00FC3F10"/>
    <w:rsid w:val="00FC6170"/>
    <w:rsid w:val="00FC758C"/>
    <w:rsid w:val="00FC75CB"/>
    <w:rsid w:val="00FD09A5"/>
    <w:rsid w:val="00FD1CD1"/>
    <w:rsid w:val="00FD2B53"/>
    <w:rsid w:val="00FD3250"/>
    <w:rsid w:val="00FD41D3"/>
    <w:rsid w:val="00FD451C"/>
    <w:rsid w:val="00FD55C5"/>
    <w:rsid w:val="00FD55D0"/>
    <w:rsid w:val="00FD5D8B"/>
    <w:rsid w:val="00FD613B"/>
    <w:rsid w:val="00FD6B38"/>
    <w:rsid w:val="00FD7A20"/>
    <w:rsid w:val="00FE1E4F"/>
    <w:rsid w:val="00FE2E6E"/>
    <w:rsid w:val="00FE3786"/>
    <w:rsid w:val="00FE4FED"/>
    <w:rsid w:val="00FE59F8"/>
    <w:rsid w:val="00FE5CE3"/>
    <w:rsid w:val="00FE75EC"/>
    <w:rsid w:val="00FF191B"/>
    <w:rsid w:val="00FF1D00"/>
    <w:rsid w:val="00FF20BE"/>
    <w:rsid w:val="00FF2627"/>
    <w:rsid w:val="00FF31B8"/>
    <w:rsid w:val="00FF349D"/>
    <w:rsid w:val="00FF3F3C"/>
    <w:rsid w:val="00FF455E"/>
    <w:rsid w:val="00FF53D0"/>
    <w:rsid w:val="00FF5AB6"/>
    <w:rsid w:val="00FF5D9B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53192"/>
  <w15:docId w15:val="{72CB0CBF-AF30-4D80-B7F4-61AFAA7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3DF"/>
  </w:style>
  <w:style w:type="paragraph" w:styleId="1">
    <w:name w:val="heading 1"/>
    <w:basedOn w:val="a"/>
    <w:next w:val="a"/>
    <w:link w:val="10"/>
    <w:qFormat/>
    <w:rsid w:val="00CA0EAD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033DF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E033DF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E033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EAD"/>
    <w:rPr>
      <w:b/>
      <w:i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E033DF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link w:val="a6"/>
    <w:rsid w:val="007048A4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7048A4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04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7048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7048A4"/>
    <w:rPr>
      <w:lang w:val="ru-RU" w:eastAsia="ru-RU" w:bidi="ar-SA"/>
    </w:rPr>
  </w:style>
  <w:style w:type="paragraph" w:styleId="a7">
    <w:name w:val="Subtitle"/>
    <w:basedOn w:val="a"/>
    <w:link w:val="a8"/>
    <w:qFormat/>
    <w:rsid w:val="007048A4"/>
    <w:pPr>
      <w:jc w:val="center"/>
    </w:pPr>
    <w:rPr>
      <w:sz w:val="40"/>
    </w:rPr>
  </w:style>
  <w:style w:type="character" w:customStyle="1" w:styleId="a8">
    <w:name w:val="Подзаголовок Знак"/>
    <w:link w:val="a7"/>
    <w:rsid w:val="007048A4"/>
    <w:rPr>
      <w:sz w:val="40"/>
      <w:lang w:val="ru-RU" w:eastAsia="ru-RU" w:bidi="ar-SA"/>
    </w:rPr>
  </w:style>
  <w:style w:type="paragraph" w:styleId="a9">
    <w:name w:val="Body Text Indent"/>
    <w:basedOn w:val="a"/>
    <w:link w:val="aa"/>
    <w:rsid w:val="00A71848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CA0EAD"/>
    <w:rPr>
      <w:lang w:val="ru-RU" w:eastAsia="ru-RU" w:bidi="ar-SA"/>
    </w:rPr>
  </w:style>
  <w:style w:type="paragraph" w:styleId="ab">
    <w:name w:val="footer"/>
    <w:basedOn w:val="a"/>
    <w:link w:val="ac"/>
    <w:rsid w:val="00CA0EA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CA0EAD"/>
    <w:rPr>
      <w:lang w:val="ru-RU" w:eastAsia="ru-RU" w:bidi="ar-SA"/>
    </w:rPr>
  </w:style>
  <w:style w:type="character" w:styleId="ad">
    <w:name w:val="page number"/>
    <w:basedOn w:val="a0"/>
    <w:rsid w:val="00CA0EAD"/>
  </w:style>
  <w:style w:type="paragraph" w:styleId="ae">
    <w:name w:val="header"/>
    <w:basedOn w:val="a"/>
    <w:link w:val="af"/>
    <w:uiPriority w:val="99"/>
    <w:rsid w:val="00CA0E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EAD"/>
    <w:rPr>
      <w:lang w:val="ru-RU" w:eastAsia="ru-RU" w:bidi="ar-SA"/>
    </w:rPr>
  </w:style>
  <w:style w:type="paragraph" w:customStyle="1" w:styleId="af0">
    <w:name w:val="Знак Знак Знак Знак Знак Знак 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0">
    <w:name w:val="Body Text Indent 3"/>
    <w:basedOn w:val="a"/>
    <w:link w:val="31"/>
    <w:unhideWhenUsed/>
    <w:rsid w:val="00CA0E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A0EAD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CA0EAD"/>
    <w:pPr>
      <w:widowControl w:val="0"/>
      <w:ind w:firstLine="720"/>
    </w:pPr>
    <w:rPr>
      <w:rFonts w:ascii="Arial" w:hAnsi="Arial"/>
      <w:snapToGrid w:val="0"/>
    </w:rPr>
  </w:style>
  <w:style w:type="paragraph" w:customStyle="1" w:styleId="af1">
    <w:name w:val="Нумерованный абзац"/>
    <w:rsid w:val="00CA0EAD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CA0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qFormat/>
    <w:rsid w:val="00CA0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CA0EAD"/>
    <w:pPr>
      <w:spacing w:after="120"/>
    </w:pPr>
    <w:rPr>
      <w:sz w:val="16"/>
      <w:szCs w:val="16"/>
    </w:rPr>
  </w:style>
  <w:style w:type="paragraph" w:customStyle="1" w:styleId="af4">
    <w:name w:val="Основной текст с отступом.Нумерованный список !!.Надин стиль"/>
    <w:basedOn w:val="a"/>
    <w:rsid w:val="00CA0EAD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 Знак Знак Знак"/>
    <w:basedOn w:val="a"/>
    <w:rsid w:val="00CA26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2E1878"/>
    <w:rPr>
      <w:rFonts w:ascii="Arial" w:hAnsi="Arial" w:cs="Arial"/>
      <w:lang w:val="ru-RU" w:eastAsia="ru-RU" w:bidi="ar-SA"/>
    </w:rPr>
  </w:style>
  <w:style w:type="paragraph" w:customStyle="1" w:styleId="af6">
    <w:name w:val="Знак"/>
    <w:basedOn w:val="a"/>
    <w:rsid w:val="00E1653F"/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2F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E5CAA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8">
    <w:name w:val="Hyperlink"/>
    <w:rsid w:val="00FE4FED"/>
    <w:rPr>
      <w:color w:val="0000FF"/>
      <w:u w:val="single"/>
    </w:rPr>
  </w:style>
  <w:style w:type="paragraph" w:customStyle="1" w:styleId="af9">
    <w:name w:val="ЭЭГ"/>
    <w:basedOn w:val="a"/>
    <w:uiPriority w:val="99"/>
    <w:rsid w:val="0055494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BC7DFC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afa">
    <w:name w:val="Основной текст_"/>
    <w:link w:val="11"/>
    <w:locked/>
    <w:rsid w:val="00EF6151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fa"/>
    <w:rsid w:val="00EF6151"/>
    <w:pPr>
      <w:widowControl w:val="0"/>
      <w:shd w:val="clear" w:color="auto" w:fill="FFFFFF"/>
      <w:spacing w:line="485" w:lineRule="exact"/>
      <w:ind w:hanging="720"/>
      <w:jc w:val="both"/>
    </w:pPr>
    <w:rPr>
      <w:sz w:val="27"/>
      <w:szCs w:val="27"/>
    </w:rPr>
  </w:style>
  <w:style w:type="character" w:customStyle="1" w:styleId="a4">
    <w:name w:val="Заголовок Знак"/>
    <w:link w:val="a3"/>
    <w:rsid w:val="008015C6"/>
    <w:rPr>
      <w:b/>
      <w:bCs/>
      <w:sz w:val="32"/>
      <w:szCs w:val="32"/>
    </w:rPr>
  </w:style>
  <w:style w:type="paragraph" w:styleId="afb">
    <w:name w:val="Balloon Text"/>
    <w:basedOn w:val="a"/>
    <w:link w:val="afc"/>
    <w:rsid w:val="00DF2D89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F2D8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F920C8"/>
    <w:rPr>
      <w:shd w:val="clear" w:color="auto" w:fill="FFFFFF"/>
    </w:rPr>
  </w:style>
  <w:style w:type="character" w:customStyle="1" w:styleId="211pt">
    <w:name w:val="Основной текст (2) + 11 pt"/>
    <w:basedOn w:val="22"/>
    <w:uiPriority w:val="99"/>
    <w:rsid w:val="00F920C8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20C8"/>
    <w:pPr>
      <w:widowControl w:val="0"/>
      <w:shd w:val="clear" w:color="auto" w:fill="FFFFFF"/>
      <w:spacing w:after="180" w:line="240" w:lineRule="atLeast"/>
    </w:pPr>
  </w:style>
  <w:style w:type="paragraph" w:customStyle="1" w:styleId="12">
    <w:name w:val="Знак Знак Знак Знак1"/>
    <w:basedOn w:val="a"/>
    <w:rsid w:val="001013C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3347-2FFB-4C0B-AA4E-BA408ED3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15</Pages>
  <Words>8013</Words>
  <Characters>45677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53583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consultantplus://offline/ref=ADA4D999A460E2445679A8BD2645D4A31CE5F3651A248D44973E1F356D32885E97BB2D1AFE16764EE9CA4B43K8G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fisenko</dc:creator>
  <cp:lastModifiedBy>OD</cp:lastModifiedBy>
  <cp:revision>496</cp:revision>
  <cp:lastPrinted>2022-12-12T04:20:00Z</cp:lastPrinted>
  <dcterms:created xsi:type="dcterms:W3CDTF">2018-12-09T04:50:00Z</dcterms:created>
  <dcterms:modified xsi:type="dcterms:W3CDTF">2022-12-12T05:27:00Z</dcterms:modified>
</cp:coreProperties>
</file>