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1" w:rsidRPr="00457031" w:rsidRDefault="00457031" w:rsidP="004570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31" w:rsidRPr="00457031" w:rsidRDefault="00457031" w:rsidP="0045703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457031" w:rsidRPr="00457031" w:rsidTr="0030661B">
        <w:tc>
          <w:tcPr>
            <w:tcW w:w="4820" w:type="dxa"/>
          </w:tcPr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РЕСПУБЛИКА АЛТАЙ</w:t>
            </w:r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АДМИНИСТРАЦИЯ МУНИЦИПАЛЬНОГО ОБРАЗОВАНИЯ</w:t>
            </w: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C7266" wp14:editId="65DD889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3020" t="37465" r="37465" b="330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HH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Z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AOREcc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457031" w:rsidRPr="00457031" w:rsidRDefault="00457031" w:rsidP="00457031">
            <w:pPr>
              <w:spacing w:after="200" w:line="276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7ECF263B" wp14:editId="6BFAA9E8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457031" w:rsidRPr="00457031" w:rsidRDefault="00457031" w:rsidP="0045703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lang w:eastAsia="ru-RU"/>
              </w:rPr>
            </w:pP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АЛТАЙ РЕСПУБЛИКАНЫ</w:t>
            </w:r>
            <w:r w:rsidRPr="00457031">
              <w:rPr>
                <w:rFonts w:ascii="Times New Roman" w:eastAsia="Times New Roman" w:hAnsi="Times New Roman" w:cs="Times New Roman"/>
                <w:b/>
                <w:spacing w:val="-100"/>
                <w:sz w:val="24"/>
                <w:lang w:eastAsia="ru-RU"/>
              </w:rPr>
              <w:t>НГ</w:t>
            </w: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«КÖКСУУ-ООЗЫ АЙМАК» </w:t>
            </w: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 ТÖ</w:t>
            </w:r>
            <w:proofErr w:type="gramStart"/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>ÖМÖЛИНИ</w:t>
            </w:r>
            <w:r w:rsidRPr="00457031">
              <w:rPr>
                <w:rFonts w:ascii="Times New Roman" w:eastAsia="Times New Roman" w:hAnsi="Times New Roman" w:cs="Times New Roman"/>
                <w:b/>
                <w:spacing w:val="-100"/>
                <w:lang w:eastAsia="ru-RU"/>
              </w:rPr>
              <w:t>НГ</w:t>
            </w:r>
          </w:p>
          <w:p w:rsidR="00457031" w:rsidRPr="00457031" w:rsidRDefault="00457031" w:rsidP="0045703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31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АДМИНИСТРАЦИЯЗЫ</w:t>
            </w:r>
          </w:p>
        </w:tc>
      </w:tr>
    </w:tbl>
    <w:p w:rsidR="00457031" w:rsidRPr="00EC104F" w:rsidRDefault="00457031" w:rsidP="0045703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457031" w:rsidRPr="00EC104F" w:rsidRDefault="00457031" w:rsidP="0045703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антитеррористической комиссии Администрации МО «Усть-Коксинский район» Республики Алтай </w:t>
      </w: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6C6F"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Усть-Кокса</w:t>
      </w:r>
      <w:proofErr w:type="gramEnd"/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5E6C6F"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EC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 марта 2022 г.</w:t>
      </w: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1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Председательствовал:</w:t>
      </w:r>
      <w:r w:rsidRPr="00EC10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«Усть-Коксинский район» - </w:t>
      </w:r>
      <w:proofErr w:type="spellStart"/>
      <w:r w:rsidRPr="00E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О.А.Кулигин</w:t>
      </w:r>
      <w:proofErr w:type="spellEnd"/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10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</w:p>
    <w:p w:rsidR="00457031" w:rsidRPr="00EC104F" w:rsidRDefault="00457031" w:rsidP="0045703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председателя комиссии:</w:t>
      </w:r>
    </w:p>
    <w:tbl>
      <w:tblPr>
        <w:tblW w:w="9707" w:type="dxa"/>
        <w:tblInd w:w="-34" w:type="dxa"/>
        <w:tblLook w:val="04A0" w:firstRow="1" w:lastRow="0" w:firstColumn="1" w:lastColumn="0" w:noHBand="0" w:noVBand="1"/>
      </w:tblPr>
      <w:tblGrid>
        <w:gridCol w:w="9707"/>
      </w:tblGrid>
      <w:tr w:rsidR="00457031" w:rsidRPr="00EC104F" w:rsidTr="0060057B">
        <w:trPr>
          <w:trHeight w:val="147"/>
        </w:trPr>
        <w:tc>
          <w:tcPr>
            <w:tcW w:w="9707" w:type="dxa"/>
            <w:tcBorders>
              <w:top w:val="nil"/>
            </w:tcBorders>
            <w:shd w:val="clear" w:color="auto" w:fill="auto"/>
            <w:hideMark/>
          </w:tcPr>
          <w:p w:rsidR="00457031" w:rsidRPr="00435656" w:rsidRDefault="00457031" w:rsidP="00435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Тамара Сергеевна Заместитель Главы Администрации МО «Уст</w:t>
            </w:r>
            <w:proofErr w:type="gram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Коксинский район»</w:t>
            </w:r>
            <w:bookmarkEnd w:id="0"/>
          </w:p>
        </w:tc>
      </w:tr>
      <w:tr w:rsidR="00457031" w:rsidRPr="00EC104F" w:rsidTr="0060057B">
        <w:trPr>
          <w:trHeight w:val="347"/>
        </w:trPr>
        <w:tc>
          <w:tcPr>
            <w:tcW w:w="9707" w:type="dxa"/>
            <w:tcBorders>
              <w:top w:val="nil"/>
            </w:tcBorders>
            <w:shd w:val="clear" w:color="auto" w:fill="auto"/>
            <w:hideMark/>
          </w:tcPr>
          <w:p w:rsidR="00457031" w:rsidRPr="00EC104F" w:rsidRDefault="00457031" w:rsidP="00457031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Члены комиссии:</w:t>
            </w:r>
          </w:p>
          <w:p w:rsidR="00457031" w:rsidRPr="00EC104F" w:rsidRDefault="005E6C6F" w:rsidP="005E6C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Ничков</w:t>
            </w:r>
            <w:proofErr w:type="spellEnd"/>
            <w:r w:rsidRPr="00EC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Александрович</w:t>
            </w:r>
            <w:r w:rsidR="00EC104F" w:rsidRPr="00EC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1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Начальник  Отделения МВД России по Усть-Коксинскому району </w:t>
            </w:r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  <w:p w:rsidR="00457031" w:rsidRPr="00EC104F" w:rsidRDefault="00457031" w:rsidP="004570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Владимир Сергеевич-Начальник отдела по ГО и ЧС Администрации МО « Усть-Коксинский район»</w:t>
            </w:r>
          </w:p>
          <w:p w:rsidR="00457031" w:rsidRPr="00EC104F" w:rsidRDefault="00BF09C5" w:rsidP="00BF09C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Чувайлова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 Валерьевна - </w:t>
            </w: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врача БУЗ РА «Усть-Коксинская ЦРБ» </w:t>
            </w:r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  <w:p w:rsidR="00457031" w:rsidRPr="00EC104F" w:rsidRDefault="00457031" w:rsidP="004570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 Валерий Владимирович -</w:t>
            </w:r>
            <w:r w:rsidR="005E6C6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 филиала по Уст</w:t>
            </w:r>
            <w:proofErr w:type="gram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Коксинскому району ФКУ У ИИ УФСИН РФ по Республике Алтай, (по согласованию).</w:t>
            </w:r>
          </w:p>
          <w:p w:rsidR="00457031" w:rsidRPr="00EC104F" w:rsidRDefault="005E6C6F" w:rsidP="004570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Павловна </w:t>
            </w:r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7031" w:rsidRPr="00E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МО «Уст</w:t>
            </w:r>
            <w:proofErr w:type="gramStart"/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Коксинский район»</w:t>
            </w:r>
          </w:p>
          <w:p w:rsidR="00457031" w:rsidRPr="00EC104F" w:rsidRDefault="00457031" w:rsidP="004570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Явцева Ирина Геннадьевна</w:t>
            </w:r>
            <w:r w:rsidR="00931B2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1C4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3324A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</w:t>
            </w:r>
            <w:proofErr w:type="spellEnd"/>
            <w:r w:rsidR="0093324A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</w:t>
            </w:r>
            <w:r w:rsidR="008F1C4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альника управления </w:t>
            </w:r>
            <w:r w:rsidR="0093324A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</w:t>
            </w:r>
            <w:r w:rsidR="008F1C4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="0093324A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  <w:r w:rsidR="008F1C4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МО 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«Усть</w:t>
            </w:r>
            <w:r w:rsidR="00600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Коксинский район» </w:t>
            </w:r>
          </w:p>
          <w:p w:rsidR="00457031" w:rsidRPr="00EC104F" w:rsidRDefault="005E6C6F" w:rsidP="004570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Бухтуева Елена Владимировна - </w:t>
            </w:r>
            <w:r w:rsidR="00457031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Усть-Коксинского сельского поселения (по согласованию).</w:t>
            </w:r>
          </w:p>
          <w:p w:rsidR="005E6C6F" w:rsidRPr="00EC104F" w:rsidRDefault="00EC104F" w:rsidP="005E6C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Савдина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Сергеевна</w:t>
            </w:r>
            <w:r w:rsidR="008F1C43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E6C6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начальника миграционного пункта</w:t>
            </w:r>
            <w:r w:rsidR="002B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Усть-Коксинского района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Старший инспектор.</w:t>
            </w:r>
          </w:p>
          <w:p w:rsidR="0093324A" w:rsidRPr="00EC104F" w:rsidRDefault="0093324A" w:rsidP="00A846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  <w:r w:rsidR="00A846D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- Начальник о</w:t>
            </w:r>
            <w:r w:rsidR="0081078D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тдела</w:t>
            </w:r>
            <w:r w:rsidR="00600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078D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селе Усть-Кокса пограничного управления </w:t>
            </w:r>
            <w:r w:rsidR="00A846D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ФСБ РФ по Республике Алтай </w:t>
            </w:r>
            <w:proofErr w:type="gramStart"/>
            <w:r w:rsidR="00A846D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846D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24A" w:rsidRPr="00EC104F" w:rsidRDefault="0093324A" w:rsidP="005E6C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Вразовский</w:t>
            </w:r>
            <w:proofErr w:type="spellEnd"/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 </w:t>
            </w:r>
            <w:r w:rsidR="00A846D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81078D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УФСБ России по РА в Усть</w:t>
            </w:r>
            <w:r w:rsidR="00EC104F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078D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Коксинском районе</w:t>
            </w:r>
          </w:p>
          <w:p w:rsidR="0060057B" w:rsidRPr="0060057B" w:rsidRDefault="0093324A" w:rsidP="0060057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  <w:r w:rsidR="00600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- </w:t>
            </w:r>
            <w:r w:rsidR="000E1490" w:rsidRPr="00EC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 Усть-Коксинского района</w:t>
            </w:r>
          </w:p>
        </w:tc>
      </w:tr>
      <w:tr w:rsidR="00457031" w:rsidRPr="00457031" w:rsidTr="0060057B">
        <w:trPr>
          <w:trHeight w:val="485"/>
        </w:trPr>
        <w:tc>
          <w:tcPr>
            <w:tcW w:w="9707" w:type="dxa"/>
            <w:tcBorders>
              <w:top w:val="nil"/>
            </w:tcBorders>
            <w:shd w:val="clear" w:color="auto" w:fill="auto"/>
            <w:hideMark/>
          </w:tcPr>
          <w:p w:rsidR="00435656" w:rsidRDefault="00435656" w:rsidP="0060057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5656" w:rsidRDefault="00435656" w:rsidP="0060057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5656" w:rsidRDefault="00435656" w:rsidP="0060057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7031" w:rsidRDefault="00EC104F" w:rsidP="0060057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Повестка заседания</w:t>
            </w:r>
          </w:p>
          <w:p w:rsidR="0060057B" w:rsidRPr="00EC104F" w:rsidRDefault="0060057B" w:rsidP="00EC104F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4F" w:rsidRPr="00457031" w:rsidTr="0060057B">
        <w:trPr>
          <w:trHeight w:val="147"/>
        </w:trPr>
        <w:tc>
          <w:tcPr>
            <w:tcW w:w="9707" w:type="dxa"/>
            <w:tcBorders>
              <w:top w:val="nil"/>
            </w:tcBorders>
            <w:shd w:val="clear" w:color="auto" w:fill="auto"/>
            <w:hideMark/>
          </w:tcPr>
          <w:p w:rsidR="00EC104F" w:rsidRDefault="00EC104F" w:rsidP="00EC1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миграционной ситуации в МО Усть-Коксинский район» в целях выявления  факторов  способствующих оказанию  негативного  влияния  на общественно политическую обстановку  </w:t>
            </w:r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="0060057B" w:rsidRPr="00600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Савдина</w:t>
            </w:r>
            <w:proofErr w:type="spellEnd"/>
            <w:r w:rsidR="0060057B" w:rsidRPr="00600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Эмилия Сергеевна – </w:t>
            </w:r>
            <w:proofErr w:type="spellStart"/>
            <w:r w:rsidR="0060057B" w:rsidRPr="00600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Врио</w:t>
            </w:r>
            <w:proofErr w:type="spellEnd"/>
            <w:r w:rsidR="0060057B" w:rsidRPr="00600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начальника миграционного пункта. Старший инспектор.</w:t>
            </w:r>
          </w:p>
          <w:p w:rsidR="0060057B" w:rsidRPr="00EC104F" w:rsidRDefault="0060057B" w:rsidP="00EC10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104F" w:rsidRPr="00457031" w:rsidTr="0060057B">
        <w:trPr>
          <w:trHeight w:val="703"/>
        </w:trPr>
        <w:tc>
          <w:tcPr>
            <w:tcW w:w="9707" w:type="dxa"/>
            <w:tcBorders>
              <w:top w:val="nil"/>
            </w:tcBorders>
            <w:shd w:val="clear" w:color="auto" w:fill="auto"/>
            <w:hideMark/>
          </w:tcPr>
          <w:p w:rsidR="00EC104F" w:rsidRPr="00024D53" w:rsidRDefault="00EC104F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24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 объектов, мест массового пребывания людей, и формы паспортов безопасности объектов.</w:t>
            </w:r>
          </w:p>
          <w:p w:rsidR="00EC104F" w:rsidRDefault="00EC104F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8C3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Ничков</w:t>
            </w:r>
            <w:proofErr w:type="spellEnd"/>
            <w:r w:rsidRPr="008C3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И.А.- Начальник  Отделения МВД России по Усть-Коксинскому району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Круглов В.С. – Начальник отдела по ГО и ЧС Администрации МО «Усть-Коксинский район»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карева С.П.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Управления образования МО «Усть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-Коксинский район», Явцева И.Г.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начальника отдела культуры МО «Усть-Коксинский район»</w:t>
            </w:r>
          </w:p>
          <w:p w:rsidR="0060057B" w:rsidRPr="00024D53" w:rsidRDefault="0060057B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104F" w:rsidRPr="00457031" w:rsidTr="0060057B">
        <w:trPr>
          <w:trHeight w:val="573"/>
        </w:trPr>
        <w:tc>
          <w:tcPr>
            <w:tcW w:w="9707" w:type="dxa"/>
            <w:tcBorders>
              <w:top w:val="nil"/>
            </w:tcBorders>
            <w:shd w:val="clear" w:color="auto" w:fill="auto"/>
          </w:tcPr>
          <w:p w:rsidR="00EC104F" w:rsidRDefault="00EC104F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3.О готовности к приёму граждан из </w:t>
            </w:r>
            <w:r w:rsidRPr="00E42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Донецкой и Луганской народных республик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5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Шадрина Т. С. -  Заместитель Главы Администра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ции МО «Уст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Коксинский район»,</w:t>
            </w:r>
            <w:r w:rsidRPr="00335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Ничков</w:t>
            </w:r>
            <w:proofErr w:type="spellEnd"/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И.А.- Начальник  Отделения МВД России по Усть-Коксинскому району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Денисов Виктор Владимирович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Начальник Пограничного отдела в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Усть- Кокса Управления ФСБ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России по Республики Алтай   </w:t>
            </w:r>
          </w:p>
          <w:p w:rsidR="0060057B" w:rsidRPr="002B096D" w:rsidRDefault="0060057B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04F" w:rsidRPr="00457031" w:rsidTr="0060057B">
        <w:trPr>
          <w:trHeight w:val="442"/>
        </w:trPr>
        <w:tc>
          <w:tcPr>
            <w:tcW w:w="9707" w:type="dxa"/>
            <w:tcBorders>
              <w:top w:val="nil"/>
            </w:tcBorders>
            <w:shd w:val="clear" w:color="auto" w:fill="auto"/>
          </w:tcPr>
          <w:p w:rsidR="00EC104F" w:rsidRDefault="00EC104F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24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людях, состоящих на учете у психиатра, которые могут быть подвержены психологическому воздействию со стороны террористических групп.</w:t>
            </w:r>
            <w:r w:rsidRPr="00024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Докладчик:</w:t>
            </w:r>
            <w:r>
              <w:t xml:space="preserve"> </w:t>
            </w:r>
            <w:proofErr w:type="spellStart"/>
            <w:r w:rsidRPr="00760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Чувайлова</w:t>
            </w:r>
            <w:proofErr w:type="spellEnd"/>
            <w:r w:rsidRPr="00760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 В.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Врио</w:t>
            </w:r>
            <w:proofErr w:type="spellEnd"/>
            <w:r w:rsidRPr="007609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главного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БУЗ РА «Усть-Коксинская ЦРБ»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Малинин А. М. - Начальник по медицинской части  БУЗ РА «Усть-Коксинская ЦРБ»</w:t>
            </w:r>
          </w:p>
          <w:p w:rsidR="0060057B" w:rsidRPr="00AB245D" w:rsidRDefault="0060057B" w:rsidP="00113819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04F" w:rsidRPr="00457031" w:rsidTr="0060057B">
        <w:trPr>
          <w:trHeight w:val="560"/>
        </w:trPr>
        <w:tc>
          <w:tcPr>
            <w:tcW w:w="9707" w:type="dxa"/>
            <w:tcBorders>
              <w:top w:val="nil"/>
            </w:tcBorders>
            <w:shd w:val="clear" w:color="auto" w:fill="auto"/>
          </w:tcPr>
          <w:p w:rsidR="00EC104F" w:rsidRDefault="00EC104F" w:rsidP="0060057B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60057B">
              <w:t xml:space="preserve"> </w:t>
            </w:r>
            <w:r w:rsidR="0060057B" w:rsidRPr="00600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мерах безопасности при проведении традиционного праздника «Проводы зимы - ДИЛГАЯК -2022» на площади Мира в с. Усть-Кокса и межрайонного конноспортивного соревнования, посвящённого традиционному народному празднику - «Проводы зимы - 2022» в селе </w:t>
            </w:r>
            <w:proofErr w:type="gramStart"/>
            <w:r w:rsidR="0060057B" w:rsidRPr="00600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Октябрьское</w:t>
            </w:r>
            <w:proofErr w:type="gramEnd"/>
            <w:r w:rsidR="0060057B" w:rsidRPr="00600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Ничков</w:t>
            </w:r>
            <w:proofErr w:type="spellEnd"/>
            <w:r w:rsidRPr="00024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И.А.- Начальник  Отделения МВД России по Усть-Коксинскому району.</w:t>
            </w:r>
          </w:p>
          <w:p w:rsidR="0060057B" w:rsidRPr="00024D53" w:rsidRDefault="0060057B" w:rsidP="0060057B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04F" w:rsidRPr="00457031" w:rsidTr="0060057B">
        <w:trPr>
          <w:trHeight w:val="2193"/>
        </w:trPr>
        <w:tc>
          <w:tcPr>
            <w:tcW w:w="9707" w:type="dxa"/>
            <w:tcBorders>
              <w:top w:val="nil"/>
            </w:tcBorders>
            <w:shd w:val="clear" w:color="auto" w:fill="auto"/>
          </w:tcPr>
          <w:p w:rsidR="00EC104F" w:rsidRDefault="00AF658D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6.О смене секретаря муниципальной </w:t>
            </w:r>
            <w:r w:rsidR="00EC104F" w:rsidRPr="00AB2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антитеррористической комиссии</w:t>
            </w:r>
            <w:r w:rsid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C104F" w:rsidRPr="006C08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Докладчик:</w:t>
            </w:r>
            <w:r w:rsidR="00EC104F" w:rsidRPr="006C0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Шадрина Т. С. - </w:t>
            </w:r>
            <w:r w:rsidR="00EC104F" w:rsidRPr="00AB24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</w:t>
            </w:r>
            <w:r w:rsid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Главы Администрации МО «Усть-Коксинский район»</w:t>
            </w:r>
          </w:p>
          <w:p w:rsid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104F" w:rsidRP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C104F" w:rsidRPr="00EC104F" w:rsidRDefault="00EC104F" w:rsidP="00EC104F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1. </w:t>
            </w:r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анализе выполнения религиозными организациями рекомендаций по проведению мероприятий антитеррористической защищённости религиозных объектов. </w:t>
            </w:r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Шадрина Т. С. - Заместитель Главы Администрации МО «Усть-Коксинский район»; Попова Н.Т. – заместитель начальника </w:t>
            </w:r>
            <w:proofErr w:type="spellStart"/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ОМПФЗиС</w:t>
            </w:r>
            <w:proofErr w:type="spellEnd"/>
          </w:p>
          <w:p w:rsidR="00EC104F" w:rsidRPr="00EC104F" w:rsidRDefault="00EC104F" w:rsidP="00EC104F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EC104F" w:rsidRPr="00EC104F" w:rsidRDefault="00EC104F" w:rsidP="00EC104F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2.</w:t>
            </w:r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возможности обучения представителей некоммерческих организаций, реализующих проекты </w:t>
            </w:r>
            <w:proofErr w:type="gramStart"/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C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сфере профилактики экстремизма и терроризма, по дополнительной профессиональной программе курсов повышения квалификации «Профилактика экстреми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зма и терроризма» в 2022 году. </w:t>
            </w:r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Докладчик: Шадрина Т. С. - Заместитель Главы Администрации МО «Усть-Коксинский район»; Попова Н.Т. – заместитель начальника </w:t>
            </w:r>
            <w:proofErr w:type="spellStart"/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ОМПФЗиС</w:t>
            </w:r>
            <w:proofErr w:type="spellEnd"/>
          </w:p>
          <w:p w:rsidR="00EC104F" w:rsidRPr="00EC104F" w:rsidRDefault="00EC104F" w:rsidP="00EC104F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104F" w:rsidRP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1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Повестка принята единогласно.</w:t>
            </w:r>
          </w:p>
          <w:p w:rsid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9D8" w:rsidRPr="00EC104F" w:rsidRDefault="002B09D8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104F" w:rsidRPr="00EC104F" w:rsidRDefault="00EC104F" w:rsidP="00EC104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56E7" w:rsidRPr="00D22DCF" w:rsidRDefault="00EC104F" w:rsidP="0060057B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D2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Решение:</w:t>
            </w:r>
            <w:r w:rsidR="007D56E7" w:rsidRPr="00D22D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7949" w:rsidRPr="00787949" w:rsidRDefault="00787949" w:rsidP="0078794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sz w:val="24"/>
              </w:rPr>
            </w:pPr>
            <w:r w:rsidRPr="00787949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  <w:r w:rsidRPr="00787949">
              <w:rPr>
                <w:rFonts w:ascii="Times New Roman" w:hAnsi="Times New Roman" w:cs="Times New Roman"/>
                <w:sz w:val="24"/>
                <w:szCs w:val="20"/>
              </w:rPr>
              <w:t>Миграционная обстановка на территории Усть-Коксинского района за текущий период 2021 года свидетельствует об увеличении количества иностранных граждан. Поставлено за текущий период 126 иностранных граждан</w:t>
            </w:r>
            <w:r w:rsidRPr="0078794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87949">
              <w:rPr>
                <w:rFonts w:ascii="Times New Roman" w:hAnsi="Times New Roman" w:cs="Times New Roman"/>
                <w:sz w:val="24"/>
                <w:szCs w:val="20"/>
              </w:rPr>
              <w:t xml:space="preserve">Всего на территории Усть-Коксинского района проживают на основании разрешений на временное проживание 4 гражданина Узбекистана, 2 гражданина Украины. Из них трое граждан находятся за пределами Российской Федерации. На основании вида на жительство проживает 16 иностранных граждан: Украина- 3, Беларусь, Литва, Казахстан, Узбекистан и Таджикистан по 2, Армения, Италия и Киргизия по 1. Из них за пределами Российской Федерации находится 4 иностранных гражданина. Основная доля граждан, прибывших на территорию Усть-Коксинского района для получения вида на жительство в основном по </w:t>
            </w:r>
            <w:proofErr w:type="spellStart"/>
            <w:r w:rsidRPr="00787949">
              <w:rPr>
                <w:rFonts w:ascii="Times New Roman" w:hAnsi="Times New Roman" w:cs="Times New Roman"/>
                <w:sz w:val="24"/>
                <w:szCs w:val="20"/>
              </w:rPr>
              <w:t>пп</w:t>
            </w:r>
            <w:proofErr w:type="spellEnd"/>
            <w:r w:rsidRPr="00787949">
              <w:rPr>
                <w:rFonts w:ascii="Times New Roman" w:hAnsi="Times New Roman" w:cs="Times New Roman"/>
                <w:sz w:val="24"/>
                <w:szCs w:val="20"/>
              </w:rPr>
              <w:t xml:space="preserve">. 1 п. 2 статьи 8  и  по </w:t>
            </w:r>
            <w:proofErr w:type="spellStart"/>
            <w:r w:rsidRPr="00787949">
              <w:rPr>
                <w:rFonts w:ascii="Times New Roman" w:hAnsi="Times New Roman" w:cs="Times New Roman"/>
                <w:sz w:val="24"/>
                <w:szCs w:val="20"/>
              </w:rPr>
              <w:t>пп</w:t>
            </w:r>
            <w:proofErr w:type="spellEnd"/>
            <w:r w:rsidRPr="00787949">
              <w:rPr>
                <w:rFonts w:ascii="Times New Roman" w:hAnsi="Times New Roman" w:cs="Times New Roman"/>
                <w:sz w:val="24"/>
                <w:szCs w:val="20"/>
              </w:rPr>
              <w:t>. 4 п. 2 статьи 8 Федерального закона от 25 июля 2002 г. № 115-ФЗ «О правовом положении иностранных граждан в Российской Федерации».</w:t>
            </w:r>
            <w:r w:rsidRPr="00787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7949">
              <w:rPr>
                <w:rFonts w:ascii="Times New Roman" w:hAnsi="Times New Roman" w:cs="Times New Roman"/>
                <w:sz w:val="24"/>
                <w:szCs w:val="20"/>
              </w:rPr>
              <w:t>Миграционная обстановка на территории МО «Усть-Коксинский район» остается стабильной и контролируемой.</w:t>
            </w:r>
          </w:p>
          <w:p w:rsidR="007D56E7" w:rsidRPr="00D22DCF" w:rsidRDefault="00787949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Решили: 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="007D56E7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следующее заседание антитеррористической комиссии списки всех мигрантов</w:t>
            </w:r>
            <w:r w:rsidR="007D56E7" w:rsidRPr="00D22DCF">
              <w:rPr>
                <w:rFonts w:ascii="Times New Roman" w:hAnsi="Times New Roman" w:cs="Times New Roman"/>
                <w:i/>
              </w:rPr>
              <w:t xml:space="preserve"> </w:t>
            </w:r>
            <w:r w:rsidR="007D56E7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2019 -2022 года,  прибывших со стороны Украины. </w:t>
            </w:r>
          </w:p>
          <w:p w:rsidR="007D56E7" w:rsidRDefault="007D56E7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Работу по миграционной ситуации в МО Усть-Коксинский район» в целях выявления  факторов  способствующих оказанию  негативного  влияния  на общественно политическую обстановку  принять удовлетворительной.</w:t>
            </w:r>
          </w:p>
          <w:p w:rsidR="00787949" w:rsidRPr="00D22DCF" w:rsidRDefault="00787949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7222" w:rsidRPr="00787949" w:rsidRDefault="00314EDA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67222" w:rsidRPr="0078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настоящее время физическую охрану, пропускной и внутри объектовый режимы образовательных учреждений района и лиц, находящихся там, осуществляют сторож (в ночное время) и технический персонал (в дневное время). В каждой школе ведется видеонаблюдение, как наружное, так и внутреннее. На пропускном посту школ ведутся журналы регистрации посетителей ОУ, журналы обхода территорий и зданий, журналы ежедневного </w:t>
            </w:r>
            <w:proofErr w:type="gramStart"/>
            <w:r w:rsidR="00667222" w:rsidRPr="0078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667222" w:rsidRPr="0078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состоянием безопасности учреждения и журналы сторожей. В МБОУ «Усть – Коксинская СОШ» физическую охрану объекта осуществляет частная охранная организация с 09.2020г. «Черный беркут», на данный момент  – ЧОП «Дивизион». Во всех образовательных организациях района оборудован канал передачи тревожных сообщений в ЕДДС. По периметру имеется ограждение, а также имеется и уличное освещение. В каждой образовательной организации имеются разработанные уголки по антитеррористической защищенности. Два раза в год проходят учебные тренировки по эвакуации работников и школьников. В январе 2022 года уже проводились учебные тренировки по всем школам.</w:t>
            </w:r>
          </w:p>
          <w:p w:rsidR="00D22DCF" w:rsidRPr="00787949" w:rsidRDefault="00D22DCF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 культуры оснащён видео наблюдением и каналом передачи тревожных сообщений в ЕДДС. Всего в районе в организациях подключено 53 кнопки тревоги.</w:t>
            </w:r>
          </w:p>
          <w:p w:rsidR="00667222" w:rsidRPr="00D22DCF" w:rsidRDefault="00667222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Решили: Информацию принять к сведению. Продолжить работу в данном направлении.</w:t>
            </w:r>
          </w:p>
          <w:p w:rsidR="00667222" w:rsidRPr="00D22DCF" w:rsidRDefault="00F70994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течении марта 2022 года, р</w:t>
            </w:r>
            <w:r w:rsidR="00667222"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аздать информационный материал (памятки, буклеты) и провести </w:t>
            </w:r>
            <w:r w:rsidR="00D22DCF"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инструктажи рекомендательного характе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 с рук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оводителями организаций.</w:t>
            </w:r>
          </w:p>
          <w:p w:rsidR="00D22DCF" w:rsidRDefault="00D22DCF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марте 2022 года провести проверку подачи сигнала в ЕДДС.</w:t>
            </w:r>
          </w:p>
          <w:p w:rsidR="007B55A7" w:rsidRDefault="007B55A7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Составить и утвердить план действий антитеррористической комиссии МО «Усть-Коксинский район» при установлении уровней</w:t>
            </w:r>
            <w:r w:rsidR="00B10C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террористической опасности на территории (объек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тах) муниципального образования</w:t>
            </w:r>
            <w:r w:rsidR="00F7099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в срок 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до 10 марта</w:t>
            </w:r>
            <w:r w:rsidR="00F7099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2022 года.</w:t>
            </w:r>
          </w:p>
          <w:p w:rsidR="00787949" w:rsidRPr="00D22DCF" w:rsidRDefault="00787949" w:rsidP="0060057B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2DCF" w:rsidRDefault="00D22DCF" w:rsidP="00D22DCF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22DC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Доложили </w:t>
            </w:r>
            <w:r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 подготовке к размещению граждан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прибывших из Донецкой и Луганской народных республик</w:t>
            </w:r>
            <w:r w:rsidR="006757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22DC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в лагере Беловодье. Лагерь имеет лицензию на образовательную деятельность и разрешение санитарных служб.</w:t>
            </w:r>
          </w:p>
          <w:p w:rsidR="00D22DCF" w:rsidRDefault="00675775" w:rsidP="00D22DCF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До 1 апреля 2022 года</w:t>
            </w:r>
            <w:r w:rsidR="0078794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провести полную подготовку места распределения граждан из ДНР и ЛНР.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прибытием граждан из ДНР и ЛНР закрепить за Т. С. Шадриной.</w:t>
            </w:r>
          </w:p>
          <w:p w:rsidR="00787949" w:rsidRPr="00D22DCF" w:rsidRDefault="00787949" w:rsidP="00D22DCF">
            <w:pPr>
              <w:widowControl w:val="0"/>
              <w:suppressAutoHyphens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907BA" w:rsidRDefault="00C907BA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Продолжить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обеспечению 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общественной безопасности в плане выявления лиц со скрытым изменением психики или злоупотребляющих алкоголем в целях недопущения с их стороны противоправных деяний.</w:t>
            </w:r>
          </w:p>
          <w:p w:rsidR="00787949" w:rsidRPr="00D22DCF" w:rsidRDefault="00787949" w:rsidP="0060057B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6D32" w:rsidRPr="00D22DCF" w:rsidRDefault="00F16D32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675775" w:rsidRP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 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обеспечению правопорядка и общественной безопасности, в том числе за счет увеличения плотности полицейского патрулирования, регламентации мест парковки общественного и индивидуального транспорта, обеспечения объектов и маршрутов перемещения граждан к объектам массового проведения праздничных, культурно-развлекательных и зрелищных мероприятий, а также на прилегающих к ним территориях.</w:t>
            </w:r>
          </w:p>
          <w:p w:rsidR="00F16D32" w:rsidRDefault="00675775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Принять меры </w:t>
            </w:r>
            <w:r w:rsidR="00F7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исключающие</w:t>
            </w:r>
            <w:r w:rsidR="00F16D32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транспортировку по маршрутам, проходящим вблизи мест проведения праздничных мероприятий и других объектов массового пребывания людей, взрывчатых и ядовитых веществ промышленного назначения, горюче-смазочных материалов, иных </w:t>
            </w:r>
            <w:proofErr w:type="spellStart"/>
            <w:r w:rsidR="00F16D32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пожар</w:t>
            </w:r>
            <w:proofErr w:type="gramStart"/>
            <w:r w:rsidR="00F16D32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="00F16D32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F16D32"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взрывоопасных грузов.</w:t>
            </w:r>
          </w:p>
          <w:p w:rsidR="00787949" w:rsidRPr="00D22DCF" w:rsidRDefault="00787949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2DCF" w:rsidRDefault="00D22DCF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D22D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 не принят</w:t>
            </w:r>
            <w:r w:rsidR="00F70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87949" w:rsidRDefault="00787949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87949" w:rsidRDefault="00787949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7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Решили (разное)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658D" w:rsidRDefault="00AF658D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F65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конца марта 2022 года, представителем в сфере профилактики экстремизма (Н.Т. Попова) провести мероприятия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антитеррористической защищённости</w:t>
            </w:r>
            <w:r w:rsidRPr="00AF65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(инструктажи и рекомендации) в религиозных организациях МО «Усть-Коксинский район».</w:t>
            </w:r>
          </w:p>
          <w:p w:rsidR="00AF658D" w:rsidRDefault="00AF658D" w:rsidP="00F16D32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F658D" w:rsidRDefault="00AF658D" w:rsidP="00AF658D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AF65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Пройти обучение представителям реализующих проекты в сфере профилактики экстремизма и терроризма, по мере поступления информации о проведение курсов повышения квалификации «Профилактика экстремизма и терроризма в 2022 году» в Республике Алтай.</w:t>
            </w:r>
            <w:r w:rsidR="0067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658D" w:rsidRDefault="00AF658D" w:rsidP="00AF658D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F658D" w:rsidRPr="00AF658D" w:rsidRDefault="00AF658D" w:rsidP="00AF658D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5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принято единогласно</w:t>
            </w:r>
          </w:p>
        </w:tc>
      </w:tr>
    </w:tbl>
    <w:p w:rsidR="00457031" w:rsidRPr="00457031" w:rsidRDefault="00457031" w:rsidP="0045703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8A" w:rsidRDefault="00CF568A" w:rsidP="00CF568A">
      <w:pPr>
        <w:ind w:firstLine="0"/>
      </w:pPr>
    </w:p>
    <w:p w:rsidR="00CF568A" w:rsidRDefault="00CF568A" w:rsidP="00CF568A">
      <w:pPr>
        <w:ind w:firstLine="0"/>
      </w:pPr>
      <w:r>
        <w:tab/>
      </w:r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>МО «Усть-Коксинский район»,</w:t>
      </w:r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CF568A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CF568A">
        <w:rPr>
          <w:rFonts w:ascii="Times New Roman" w:hAnsi="Times New Roman" w:cs="Times New Roman"/>
          <w:sz w:val="28"/>
        </w:rPr>
        <w:t xml:space="preserve"> </w:t>
      </w:r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>антитеррористической комисс</w:t>
      </w:r>
      <w:r>
        <w:rPr>
          <w:rFonts w:ascii="Times New Roman" w:hAnsi="Times New Roman" w:cs="Times New Roman"/>
          <w:sz w:val="28"/>
        </w:rPr>
        <w:t xml:space="preserve">ии                            </w:t>
      </w:r>
      <w:r w:rsidRPr="00CF568A">
        <w:rPr>
          <w:rFonts w:ascii="Times New Roman" w:hAnsi="Times New Roman" w:cs="Times New Roman"/>
          <w:sz w:val="28"/>
        </w:rPr>
        <w:t xml:space="preserve">____________ О.А. </w:t>
      </w:r>
      <w:proofErr w:type="spellStart"/>
      <w:r w:rsidRPr="00CF568A">
        <w:rPr>
          <w:rFonts w:ascii="Times New Roman" w:hAnsi="Times New Roman" w:cs="Times New Roman"/>
          <w:sz w:val="28"/>
        </w:rPr>
        <w:t>Кулигин</w:t>
      </w:r>
      <w:proofErr w:type="spellEnd"/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 xml:space="preserve">Секретарь </w:t>
      </w:r>
      <w:proofErr w:type="gramStart"/>
      <w:r w:rsidRPr="00CF568A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CF568A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>антитеррористической комиссии</w:t>
      </w:r>
    </w:p>
    <w:p w:rsidR="00EC104F" w:rsidRPr="00CF568A" w:rsidRDefault="00CF568A" w:rsidP="00CF568A">
      <w:pPr>
        <w:ind w:firstLine="0"/>
        <w:rPr>
          <w:rFonts w:ascii="Times New Roman" w:hAnsi="Times New Roman" w:cs="Times New Roman"/>
          <w:sz w:val="28"/>
        </w:rPr>
      </w:pPr>
      <w:r w:rsidRPr="00CF568A">
        <w:rPr>
          <w:rFonts w:ascii="Times New Roman" w:hAnsi="Times New Roman" w:cs="Times New Roman"/>
          <w:sz w:val="28"/>
        </w:rPr>
        <w:t xml:space="preserve">МО «Усть-Коксинский район» </w:t>
      </w:r>
      <w:r w:rsidRPr="00CF568A">
        <w:rPr>
          <w:rFonts w:ascii="Times New Roman" w:hAnsi="Times New Roman" w:cs="Times New Roman"/>
          <w:sz w:val="28"/>
        </w:rPr>
        <w:tab/>
        <w:t xml:space="preserve">____________ </w:t>
      </w:r>
      <w:r>
        <w:rPr>
          <w:rFonts w:ascii="Times New Roman" w:hAnsi="Times New Roman" w:cs="Times New Roman"/>
          <w:sz w:val="28"/>
        </w:rPr>
        <w:t>С.Ю. Давыденко-</w:t>
      </w:r>
      <w:proofErr w:type="spellStart"/>
      <w:r>
        <w:rPr>
          <w:rFonts w:ascii="Times New Roman" w:hAnsi="Times New Roman" w:cs="Times New Roman"/>
          <w:sz w:val="28"/>
        </w:rPr>
        <w:t>Касакаева</w:t>
      </w:r>
      <w:proofErr w:type="spellEnd"/>
    </w:p>
    <w:sectPr w:rsidR="00EC104F" w:rsidRPr="00CF568A" w:rsidSect="002B09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C49"/>
    <w:multiLevelType w:val="hybridMultilevel"/>
    <w:tmpl w:val="D5A2631C"/>
    <w:lvl w:ilvl="0" w:tplc="0F42AC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38531E"/>
    <w:multiLevelType w:val="hybridMultilevel"/>
    <w:tmpl w:val="0CBCD16C"/>
    <w:lvl w:ilvl="0" w:tplc="9D80A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C0F"/>
    <w:multiLevelType w:val="hybridMultilevel"/>
    <w:tmpl w:val="B0B6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C8C"/>
    <w:multiLevelType w:val="hybridMultilevel"/>
    <w:tmpl w:val="40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5FF8"/>
    <w:multiLevelType w:val="hybridMultilevel"/>
    <w:tmpl w:val="DDA0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E7347"/>
    <w:multiLevelType w:val="hybridMultilevel"/>
    <w:tmpl w:val="4CA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D"/>
    <w:rsid w:val="000E1490"/>
    <w:rsid w:val="00295FF3"/>
    <w:rsid w:val="002B09D8"/>
    <w:rsid w:val="002C37B9"/>
    <w:rsid w:val="00314EDA"/>
    <w:rsid w:val="0032299A"/>
    <w:rsid w:val="00350217"/>
    <w:rsid w:val="00435656"/>
    <w:rsid w:val="00457031"/>
    <w:rsid w:val="00492E22"/>
    <w:rsid w:val="005E6C6F"/>
    <w:rsid w:val="0060057B"/>
    <w:rsid w:val="00667222"/>
    <w:rsid w:val="00675775"/>
    <w:rsid w:val="00787949"/>
    <w:rsid w:val="007B55A7"/>
    <w:rsid w:val="007D56E7"/>
    <w:rsid w:val="0081078D"/>
    <w:rsid w:val="008F1C43"/>
    <w:rsid w:val="00931B23"/>
    <w:rsid w:val="0093324A"/>
    <w:rsid w:val="00A846DF"/>
    <w:rsid w:val="00AB5463"/>
    <w:rsid w:val="00AF658D"/>
    <w:rsid w:val="00B10CA7"/>
    <w:rsid w:val="00B24FFD"/>
    <w:rsid w:val="00B55EB1"/>
    <w:rsid w:val="00B916E2"/>
    <w:rsid w:val="00BF09C5"/>
    <w:rsid w:val="00C907BA"/>
    <w:rsid w:val="00CF568A"/>
    <w:rsid w:val="00D22DCF"/>
    <w:rsid w:val="00E928C7"/>
    <w:rsid w:val="00EC104F"/>
    <w:rsid w:val="00F16D32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</cp:revision>
  <cp:lastPrinted>2022-03-11T08:39:00Z</cp:lastPrinted>
  <dcterms:created xsi:type="dcterms:W3CDTF">2022-03-01T05:20:00Z</dcterms:created>
  <dcterms:modified xsi:type="dcterms:W3CDTF">2022-03-29T09:58:00Z</dcterms:modified>
</cp:coreProperties>
</file>